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A56EA" w14:textId="77777777" w:rsidR="004C3FCB" w:rsidRPr="00CC3686" w:rsidRDefault="004C3FCB" w:rsidP="004C3FCB">
      <w:pPr>
        <w:jc w:val="center"/>
        <w:rPr>
          <w:b/>
          <w:sz w:val="28"/>
          <w:szCs w:val="28"/>
        </w:rPr>
      </w:pPr>
    </w:p>
    <w:p w14:paraId="2C16EE6C" w14:textId="2CA4B41B" w:rsidR="004C3FCB" w:rsidRPr="000413B7" w:rsidRDefault="006E6CAB" w:rsidP="004C3FCB">
      <w:pPr>
        <w:jc w:val="center"/>
        <w:rPr>
          <w:rFonts w:cs="Arial"/>
          <w:b/>
        </w:rPr>
      </w:pPr>
      <w:r w:rsidRPr="000413B7">
        <w:rPr>
          <w:rFonts w:cs="Arial"/>
          <w:b/>
        </w:rPr>
        <w:t>[Name of the SEZ]</w:t>
      </w:r>
    </w:p>
    <w:p w14:paraId="459E411B" w14:textId="317AA000" w:rsidR="00997877" w:rsidRPr="000413B7" w:rsidRDefault="00997877" w:rsidP="004C3FCB">
      <w:pPr>
        <w:jc w:val="center"/>
        <w:rPr>
          <w:rFonts w:cs="Arial"/>
          <w:b/>
        </w:rPr>
      </w:pPr>
      <w:r w:rsidRPr="000413B7">
        <w:rPr>
          <w:rFonts w:cs="Arial"/>
          <w:b/>
        </w:rPr>
        <w:t>Recommendations on the Application for the Grant of SEZ Enterprise Status</w:t>
      </w:r>
    </w:p>
    <w:p w14:paraId="4858E010" w14:textId="547CE9BC" w:rsidR="00E068A8" w:rsidRPr="000413B7" w:rsidRDefault="00E068A8" w:rsidP="004C3FCB">
      <w:pPr>
        <w:jc w:val="center"/>
        <w:rPr>
          <w:rFonts w:cs="Arial"/>
          <w:b/>
        </w:rPr>
      </w:pPr>
      <w:r w:rsidRPr="000413B7">
        <w:rPr>
          <w:rFonts w:cs="Arial"/>
          <w:b/>
        </w:rPr>
        <w:t>[Name of the Enterprise]</w:t>
      </w:r>
    </w:p>
    <w:p w14:paraId="571FB1BA" w14:textId="50E0E472" w:rsidR="00057C82" w:rsidRPr="000413B7" w:rsidRDefault="00057C82" w:rsidP="004C3FCB">
      <w:pPr>
        <w:jc w:val="center"/>
        <w:rPr>
          <w:rFonts w:cs="Arial"/>
          <w:b/>
        </w:rPr>
      </w:pPr>
      <w:r w:rsidRPr="000413B7">
        <w:rPr>
          <w:rFonts w:cs="Arial"/>
          <w:b/>
        </w:rPr>
        <w:t>[Name of Developer]</w:t>
      </w:r>
    </w:p>
    <w:tbl>
      <w:tblPr>
        <w:tblStyle w:val="TableGrid"/>
        <w:tblpPr w:leftFromText="180" w:rightFromText="180" w:vertAnchor="page" w:horzAnchor="page" w:tblpX="827" w:tblpY="3039"/>
        <w:tblW w:w="10165" w:type="dxa"/>
        <w:tblLook w:val="04A0" w:firstRow="1" w:lastRow="0" w:firstColumn="1" w:lastColumn="0" w:noHBand="0" w:noVBand="1"/>
      </w:tblPr>
      <w:tblGrid>
        <w:gridCol w:w="535"/>
        <w:gridCol w:w="4500"/>
        <w:gridCol w:w="1080"/>
        <w:gridCol w:w="4050"/>
      </w:tblGrid>
      <w:tr w:rsidR="00866947" w:rsidRPr="001954E1" w14:paraId="76551379" w14:textId="77777777" w:rsidTr="00B71D93">
        <w:tc>
          <w:tcPr>
            <w:tcW w:w="535" w:type="dxa"/>
          </w:tcPr>
          <w:p w14:paraId="7A207D3D" w14:textId="76B4FD4E" w:rsidR="00F80C15" w:rsidRPr="000413B7" w:rsidRDefault="009E6616" w:rsidP="004C3FCB">
            <w:pPr>
              <w:spacing w:before="40" w:after="40" w:line="240" w:lineRule="exact"/>
              <w:rPr>
                <w:rFonts w:cs="Arial"/>
                <w:b/>
                <w:sz w:val="20"/>
                <w:szCs w:val="20"/>
              </w:rPr>
            </w:pPr>
            <w:r w:rsidRPr="000413B7">
              <w:rPr>
                <w:rFonts w:cs="Arial"/>
                <w:b/>
                <w:sz w:val="20"/>
                <w:szCs w:val="20"/>
              </w:rPr>
              <w:t>Sr. no.</w:t>
            </w:r>
          </w:p>
        </w:tc>
        <w:tc>
          <w:tcPr>
            <w:tcW w:w="4500" w:type="dxa"/>
          </w:tcPr>
          <w:p w14:paraId="4B7176E2" w14:textId="6D376DEC" w:rsidR="00F80C15" w:rsidRPr="000413B7" w:rsidRDefault="008144B2" w:rsidP="008144B2">
            <w:pPr>
              <w:spacing w:before="40" w:after="4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0413B7">
              <w:rPr>
                <w:rFonts w:cs="Arial"/>
                <w:b/>
                <w:sz w:val="20"/>
                <w:szCs w:val="20"/>
              </w:rPr>
              <w:t>Che</w:t>
            </w:r>
            <w:r w:rsidR="00E068A8" w:rsidRPr="000413B7">
              <w:rPr>
                <w:rFonts w:cs="Arial"/>
                <w:b/>
                <w:sz w:val="20"/>
                <w:szCs w:val="20"/>
              </w:rPr>
              <w:t>c</w:t>
            </w:r>
            <w:r w:rsidRPr="000413B7">
              <w:rPr>
                <w:rFonts w:cs="Arial"/>
                <w:b/>
                <w:sz w:val="20"/>
                <w:szCs w:val="20"/>
              </w:rPr>
              <w:t>klist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DA75D6" w14:textId="77777777" w:rsidR="00F80C15" w:rsidRPr="000413B7" w:rsidRDefault="00372C82" w:rsidP="009125F1">
            <w:pPr>
              <w:spacing w:before="40" w:after="4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0413B7">
              <w:rPr>
                <w:rFonts w:cs="Arial"/>
                <w:b/>
                <w:sz w:val="20"/>
                <w:szCs w:val="20"/>
              </w:rPr>
              <w:t xml:space="preserve">Provided </w:t>
            </w:r>
          </w:p>
          <w:p w14:paraId="5AEAA154" w14:textId="29E36279" w:rsidR="00372C82" w:rsidRPr="000413B7" w:rsidRDefault="00372C82" w:rsidP="009125F1">
            <w:pPr>
              <w:spacing w:before="40" w:after="4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0413B7">
              <w:rPr>
                <w:rFonts w:cs="Arial"/>
                <w:b/>
                <w:sz w:val="20"/>
                <w:szCs w:val="20"/>
              </w:rPr>
              <w:t>(Yes/No)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763BFC90" w14:textId="77777777" w:rsidR="00F80C15" w:rsidRPr="000413B7" w:rsidRDefault="00F80C15" w:rsidP="009125F1">
            <w:pPr>
              <w:spacing w:before="40" w:after="4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0413B7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866947" w:rsidRPr="001954E1" w14:paraId="200EF48A" w14:textId="77777777" w:rsidTr="00B71D93">
        <w:tc>
          <w:tcPr>
            <w:tcW w:w="535" w:type="dxa"/>
            <w:vAlign w:val="center"/>
          </w:tcPr>
          <w:p w14:paraId="38D91034" w14:textId="77777777" w:rsidR="00F80C15" w:rsidRPr="000413B7" w:rsidRDefault="00F80C15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474C4A8" w14:textId="3CF99C2F" w:rsidR="00F80C15" w:rsidRPr="000413B7" w:rsidRDefault="00DB0B26" w:rsidP="009125F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Area Required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A94E5B" w14:textId="2EFEFE85" w:rsidR="00F80C15" w:rsidRPr="000413B7" w:rsidRDefault="00F80C15" w:rsidP="00A351C1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02FAD0F" w14:textId="77777777" w:rsidR="00F80C15" w:rsidRPr="000413B7" w:rsidRDefault="00F80C15" w:rsidP="009125F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66947" w:rsidRPr="001954E1" w14:paraId="3A51A662" w14:textId="77777777" w:rsidTr="00B71D93">
        <w:tc>
          <w:tcPr>
            <w:tcW w:w="535" w:type="dxa"/>
            <w:vAlign w:val="center"/>
          </w:tcPr>
          <w:p w14:paraId="78C80EAC" w14:textId="77777777" w:rsidR="00F80C15" w:rsidRPr="000413B7" w:rsidRDefault="00F80C15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7FB3C8C" w14:textId="77777777" w:rsidR="00F80C15" w:rsidRDefault="00B75DD3" w:rsidP="00BA1B42">
            <w:pPr>
              <w:spacing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Nature of Business</w:t>
            </w:r>
          </w:p>
          <w:p w14:paraId="31B12D34" w14:textId="43D4A629" w:rsidR="00B75DD3" w:rsidRPr="000413B7" w:rsidRDefault="00B75DD3" w:rsidP="00BA1B42">
            <w:pPr>
              <w:spacing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[Annex-3, 2.1]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520000D" w14:textId="0FC57517" w:rsidR="00F80C15" w:rsidRPr="000413B7" w:rsidRDefault="00F80C15" w:rsidP="009125F1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7AEDC98" w14:textId="77777777" w:rsidR="00F80C15" w:rsidRPr="000413B7" w:rsidRDefault="00F80C15" w:rsidP="009125F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66947" w:rsidRPr="001954E1" w14:paraId="3B239DB4" w14:textId="77777777" w:rsidTr="00B71D93">
        <w:tc>
          <w:tcPr>
            <w:tcW w:w="535" w:type="dxa"/>
            <w:vAlign w:val="center"/>
          </w:tcPr>
          <w:p w14:paraId="6968DE68" w14:textId="77777777" w:rsidR="00F80C15" w:rsidRPr="000413B7" w:rsidRDefault="00F80C15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D4E849A" w14:textId="77777777" w:rsidR="000E2589" w:rsidRPr="000413B7" w:rsidRDefault="000E2589" w:rsidP="000E2589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 xml:space="preserve">Major focus </w:t>
            </w:r>
          </w:p>
          <w:p w14:paraId="4841F185" w14:textId="77777777" w:rsidR="000E2589" w:rsidRPr="000413B7" w:rsidRDefault="000E2589" w:rsidP="000E2589">
            <w:pPr>
              <w:pStyle w:val="ListParagraph"/>
              <w:numPr>
                <w:ilvl w:val="0"/>
                <w:numId w:val="6"/>
              </w:numPr>
              <w:spacing w:before="40" w:after="4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Local market</w:t>
            </w:r>
          </w:p>
          <w:p w14:paraId="22A8AE3D" w14:textId="77777777" w:rsidR="000E2589" w:rsidRDefault="000E2589" w:rsidP="000E2589">
            <w:pPr>
              <w:pStyle w:val="ListParagraph"/>
              <w:numPr>
                <w:ilvl w:val="0"/>
                <w:numId w:val="6"/>
              </w:numPr>
              <w:spacing w:before="40" w:after="4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Exports</w:t>
            </w:r>
          </w:p>
          <w:p w14:paraId="1766C322" w14:textId="77777777" w:rsidR="00F80C15" w:rsidRDefault="000E2589" w:rsidP="000E2589">
            <w:pPr>
              <w:pStyle w:val="ListParagraph"/>
              <w:numPr>
                <w:ilvl w:val="0"/>
                <w:numId w:val="6"/>
              </w:numPr>
              <w:spacing w:before="40" w:after="4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0E2589">
              <w:rPr>
                <w:rFonts w:cs="Arial"/>
                <w:sz w:val="20"/>
                <w:szCs w:val="20"/>
              </w:rPr>
              <w:t>Import substitution</w:t>
            </w:r>
          </w:p>
          <w:p w14:paraId="0217996F" w14:textId="7E85E0B0" w:rsidR="00764E29" w:rsidRPr="00764E29" w:rsidRDefault="00DB4D60" w:rsidP="00764E29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[Annex-3, Part 3]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65DBD0" w14:textId="0DB0DC42" w:rsidR="00F80C15" w:rsidRPr="000413B7" w:rsidRDefault="00F80C15" w:rsidP="009125F1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04AEA604" w14:textId="77777777" w:rsidR="00F80C15" w:rsidRPr="000413B7" w:rsidRDefault="00F80C15" w:rsidP="009125F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66947" w:rsidRPr="001954E1" w14:paraId="4EC930B4" w14:textId="77777777" w:rsidTr="00B71D93">
        <w:tc>
          <w:tcPr>
            <w:tcW w:w="535" w:type="dxa"/>
            <w:vAlign w:val="center"/>
          </w:tcPr>
          <w:p w14:paraId="4D1A8D21" w14:textId="77777777" w:rsidR="0001584F" w:rsidRPr="000413B7" w:rsidRDefault="0001584F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B4BAE7C" w14:textId="77777777" w:rsidR="00BA4031" w:rsidRPr="000413B7" w:rsidRDefault="00BA4031" w:rsidP="00BA403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 xml:space="preserve">Business Plan available or not. </w:t>
            </w:r>
          </w:p>
          <w:p w14:paraId="27256B9A" w14:textId="77777777" w:rsidR="0001584F" w:rsidRDefault="00BA4031" w:rsidP="00BA403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Does it include next five years’ production, exports, employment generation, domestic raw material consumption, imported raw material and local and imported machinery.</w:t>
            </w:r>
          </w:p>
          <w:p w14:paraId="0EA51564" w14:textId="43661957" w:rsidR="00BA4031" w:rsidRPr="000413B7" w:rsidRDefault="00BA4031" w:rsidP="00BA403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[Annex-3 attachment-1]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E324E1B" w14:textId="77777777" w:rsidR="0001584F" w:rsidRPr="000413B7" w:rsidRDefault="0001584F" w:rsidP="009125F1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1AEB452B" w14:textId="77777777" w:rsidR="0001584F" w:rsidRPr="000413B7" w:rsidRDefault="0001584F" w:rsidP="009125F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66947" w:rsidRPr="001954E1" w14:paraId="4FD44F34" w14:textId="77777777" w:rsidTr="00B71D93">
        <w:tc>
          <w:tcPr>
            <w:tcW w:w="535" w:type="dxa"/>
            <w:vAlign w:val="center"/>
          </w:tcPr>
          <w:p w14:paraId="6065C959" w14:textId="77777777" w:rsidR="00F80C15" w:rsidRPr="000413B7" w:rsidRDefault="00F80C15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31AC9C1" w14:textId="5CBCE147" w:rsidR="00F80C15" w:rsidRPr="000413B7" w:rsidRDefault="00D61FA9" w:rsidP="00D61FA9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 xml:space="preserve">Implementation Timelines </w:t>
            </w:r>
            <w:r>
              <w:rPr>
                <w:rFonts w:cs="Arial"/>
                <w:sz w:val="20"/>
                <w:szCs w:val="20"/>
              </w:rPr>
              <w:t>(in 6 months start of construction, 24 months start of commercial production)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BAADA8" w14:textId="54FE79C9" w:rsidR="00F80C15" w:rsidRPr="000413B7" w:rsidRDefault="00F80C15" w:rsidP="009125F1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75A4D6E0" w14:textId="55CF2C23" w:rsidR="007B0FB4" w:rsidRPr="000413B7" w:rsidRDefault="007B0FB4" w:rsidP="009125F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66947" w:rsidRPr="001954E1" w14:paraId="697FD2BD" w14:textId="77777777" w:rsidTr="00B71D93">
        <w:tc>
          <w:tcPr>
            <w:tcW w:w="535" w:type="dxa"/>
            <w:vAlign w:val="center"/>
          </w:tcPr>
          <w:p w14:paraId="1EEF533C" w14:textId="77777777" w:rsidR="00F80C15" w:rsidRPr="000413B7" w:rsidRDefault="00F80C15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D3EFA28" w14:textId="0B84485A" w:rsidR="00C35E21" w:rsidRPr="000413B7" w:rsidRDefault="00C35E21" w:rsidP="00C35E2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Phase wise requirement of utilities and services, during construction and next five years</w:t>
            </w:r>
            <w:r w:rsidR="00F305D9">
              <w:rPr>
                <w:rFonts w:cs="Arial"/>
                <w:sz w:val="20"/>
                <w:szCs w:val="20"/>
              </w:rPr>
              <w:t>:</w:t>
            </w:r>
          </w:p>
          <w:p w14:paraId="040FBF7F" w14:textId="77777777" w:rsidR="00C35E21" w:rsidRPr="000413B7" w:rsidRDefault="00C35E21" w:rsidP="002C546B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 xml:space="preserve">Electricity </w:t>
            </w:r>
          </w:p>
          <w:p w14:paraId="6B320FB3" w14:textId="77777777" w:rsidR="00C35E21" w:rsidRPr="000413B7" w:rsidRDefault="00C35E21" w:rsidP="002C546B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Gas</w:t>
            </w:r>
          </w:p>
          <w:p w14:paraId="7A913871" w14:textId="77777777" w:rsidR="00C35E21" w:rsidRPr="000413B7" w:rsidRDefault="00C35E21" w:rsidP="002C546B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Water</w:t>
            </w:r>
          </w:p>
          <w:p w14:paraId="6EADF08D" w14:textId="77777777" w:rsidR="00A14838" w:rsidRDefault="00C35E21" w:rsidP="002C546B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Telephone lines</w:t>
            </w:r>
          </w:p>
          <w:p w14:paraId="4851BAAE" w14:textId="77777777" w:rsidR="00F80C15" w:rsidRDefault="00C35E21" w:rsidP="002C546B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A14838">
              <w:rPr>
                <w:rFonts w:cs="Arial"/>
                <w:sz w:val="20"/>
                <w:szCs w:val="20"/>
              </w:rPr>
              <w:t>Others</w:t>
            </w:r>
          </w:p>
          <w:p w14:paraId="1689AC43" w14:textId="4C313113" w:rsidR="005775A5" w:rsidRPr="005775A5" w:rsidRDefault="0092260D" w:rsidP="005775A5">
            <w:pPr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[Regulation 3(11) and 12(4) read with Annex-2 Sr. no. 2]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AA23E16" w14:textId="4192FB7F" w:rsidR="00F80C15" w:rsidRPr="000413B7" w:rsidRDefault="00F80C15" w:rsidP="009125F1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7D34B139" w14:textId="77777777" w:rsidR="00F80C15" w:rsidRPr="000413B7" w:rsidRDefault="00F80C15" w:rsidP="009125F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66947" w:rsidRPr="001954E1" w14:paraId="7F622225" w14:textId="77777777" w:rsidTr="00B71D93">
        <w:tc>
          <w:tcPr>
            <w:tcW w:w="535" w:type="dxa"/>
            <w:vAlign w:val="center"/>
          </w:tcPr>
          <w:p w14:paraId="67C48063" w14:textId="77777777" w:rsidR="00F80C15" w:rsidRPr="000413B7" w:rsidRDefault="00F80C15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6DE7C81D" w14:textId="4B26B45E" w:rsidR="00A77862" w:rsidRPr="000413B7" w:rsidRDefault="00A77862" w:rsidP="00A77862">
            <w:pPr>
              <w:tabs>
                <w:tab w:val="left" w:pos="3168"/>
              </w:tabs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Total project costs</w:t>
            </w:r>
            <w:r w:rsidR="007E1CCA">
              <w:rPr>
                <w:rFonts w:cs="Arial"/>
                <w:sz w:val="20"/>
                <w:szCs w:val="20"/>
              </w:rPr>
              <w:t xml:space="preserve"> (equity/loan</w:t>
            </w:r>
            <w:r w:rsidR="00876292">
              <w:rPr>
                <w:rFonts w:cs="Arial"/>
                <w:sz w:val="20"/>
                <w:szCs w:val="20"/>
              </w:rPr>
              <w:t xml:space="preserve"> </w:t>
            </w:r>
            <w:r w:rsidR="007E1CCA">
              <w:rPr>
                <w:rFonts w:cs="Arial"/>
                <w:sz w:val="20"/>
                <w:szCs w:val="20"/>
              </w:rPr>
              <w:t>(local or Foreign)/other):</w:t>
            </w:r>
          </w:p>
          <w:p w14:paraId="6FF4E7B5" w14:textId="05FBD451" w:rsidR="00A77862" w:rsidRPr="000413B7" w:rsidRDefault="00A77862" w:rsidP="00D627A5">
            <w:pPr>
              <w:tabs>
                <w:tab w:val="left" w:pos="3168"/>
              </w:tabs>
              <w:spacing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Construction:</w:t>
            </w:r>
          </w:p>
          <w:p w14:paraId="216A0F9B" w14:textId="13B2E6B0" w:rsidR="00A77862" w:rsidRPr="000413B7" w:rsidRDefault="00A77862" w:rsidP="00D627A5">
            <w:pPr>
              <w:tabs>
                <w:tab w:val="left" w:pos="3168"/>
              </w:tabs>
              <w:spacing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 xml:space="preserve">Plant and machinery: </w:t>
            </w:r>
          </w:p>
          <w:p w14:paraId="7CE562BB" w14:textId="5DCCC6BA" w:rsidR="00A77862" w:rsidRPr="000413B7" w:rsidRDefault="00A77862" w:rsidP="00D627A5">
            <w:pPr>
              <w:tabs>
                <w:tab w:val="left" w:pos="3168"/>
              </w:tabs>
              <w:spacing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 xml:space="preserve">Land: </w:t>
            </w:r>
          </w:p>
          <w:p w14:paraId="3C5A8AA8" w14:textId="77777777" w:rsidR="00F80C15" w:rsidRDefault="00A77862" w:rsidP="00D627A5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Raw material:</w:t>
            </w:r>
          </w:p>
          <w:p w14:paraId="0344930D" w14:textId="3465D674" w:rsidR="00CE2896" w:rsidRPr="00774227" w:rsidRDefault="00CE2896" w:rsidP="00CE2896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[Annex-3 Part 2&amp;3]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8C9FF55" w14:textId="089FC3BD" w:rsidR="0095311D" w:rsidRPr="000413B7" w:rsidRDefault="0095311D" w:rsidP="009125F1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78556720" w14:textId="07DD1648" w:rsidR="00F80C15" w:rsidRPr="000413B7" w:rsidRDefault="00F80C15" w:rsidP="009125F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66947" w:rsidRPr="001954E1" w14:paraId="750EE2CB" w14:textId="77777777" w:rsidTr="00B71D93">
        <w:tc>
          <w:tcPr>
            <w:tcW w:w="535" w:type="dxa"/>
            <w:vAlign w:val="center"/>
          </w:tcPr>
          <w:p w14:paraId="72C4D874" w14:textId="77777777" w:rsidR="00F80C15" w:rsidRPr="000413B7" w:rsidRDefault="00F80C15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E53D565" w14:textId="77777777" w:rsidR="00F80C15" w:rsidRDefault="00B211F4" w:rsidP="009125F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Cost of Construction per sq</w:t>
            </w:r>
            <w:r w:rsidR="00F85367">
              <w:rPr>
                <w:rFonts w:cs="Arial"/>
                <w:sz w:val="20"/>
                <w:szCs w:val="20"/>
              </w:rPr>
              <w:t>.</w:t>
            </w:r>
            <w:r w:rsidRPr="000413B7">
              <w:rPr>
                <w:rFonts w:cs="Arial"/>
                <w:sz w:val="20"/>
                <w:szCs w:val="20"/>
              </w:rPr>
              <w:t xml:space="preserve"> ft</w:t>
            </w:r>
            <w:r w:rsidR="00F85367">
              <w:rPr>
                <w:rFonts w:cs="Arial"/>
                <w:sz w:val="20"/>
                <w:szCs w:val="20"/>
              </w:rPr>
              <w:t>.</w:t>
            </w:r>
          </w:p>
          <w:p w14:paraId="0EACBF9E" w14:textId="69C4559B" w:rsidR="00C51DCD" w:rsidRPr="000413B7" w:rsidRDefault="00C51DCD" w:rsidP="009125F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[Regulation 3(5) &amp; (13)</w:t>
            </w:r>
            <w:r w:rsidR="00973877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43FC5E6" w14:textId="199009A2" w:rsidR="00F80C15" w:rsidRPr="000413B7" w:rsidRDefault="00F80C15" w:rsidP="009125F1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D97D68D" w14:textId="47AC7A48" w:rsidR="00F80C15" w:rsidRPr="000413B7" w:rsidRDefault="00F80C15" w:rsidP="00B34CBF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66947" w:rsidRPr="001954E1" w14:paraId="2543DBFE" w14:textId="77777777" w:rsidTr="00B71D93">
        <w:tc>
          <w:tcPr>
            <w:tcW w:w="535" w:type="dxa"/>
            <w:vAlign w:val="center"/>
          </w:tcPr>
          <w:p w14:paraId="571F8473" w14:textId="77777777" w:rsidR="00F80C15" w:rsidRPr="000413B7" w:rsidRDefault="00F80C15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2BD3494" w14:textId="77777777" w:rsidR="00F80C15" w:rsidRDefault="0086620A" w:rsidP="009125F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Machinery/plant specification and user manual from the vendor/supplier</w:t>
            </w:r>
          </w:p>
          <w:p w14:paraId="1548B9BA" w14:textId="275EDAFC" w:rsidR="0086620A" w:rsidRPr="000413B7" w:rsidRDefault="007262F4" w:rsidP="009125F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[Annex-3 2.8 for list of machinery only</w:t>
            </w:r>
            <w:r w:rsidR="00635F4C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209D755" w14:textId="45CE53A2" w:rsidR="00F80C15" w:rsidRPr="000413B7" w:rsidRDefault="00F80C15" w:rsidP="009125F1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E96ABA5" w14:textId="3EDC09DA" w:rsidR="00F80C15" w:rsidRPr="000413B7" w:rsidRDefault="00F80C15" w:rsidP="0067113F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543EFF" w:rsidRPr="001954E1" w14:paraId="3D4D40E4" w14:textId="77777777" w:rsidTr="00B71D93">
        <w:tc>
          <w:tcPr>
            <w:tcW w:w="535" w:type="dxa"/>
            <w:vAlign w:val="center"/>
          </w:tcPr>
          <w:p w14:paraId="2352402F" w14:textId="77777777" w:rsidR="00543EFF" w:rsidRPr="000413B7" w:rsidRDefault="00543EFF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66B1008" w14:textId="77777777" w:rsidR="00543EFF" w:rsidRDefault="00543EFF" w:rsidP="009125F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Preliminary architectural drawings showing clear dimensions</w:t>
            </w:r>
          </w:p>
          <w:p w14:paraId="5F42982B" w14:textId="77777777" w:rsidR="003E6D2A" w:rsidRPr="000413B7" w:rsidRDefault="003E6D2A" w:rsidP="003E6D2A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 xml:space="preserve">Please specify if any area earmarked for the following activities, along with dimensions: </w:t>
            </w:r>
          </w:p>
          <w:p w14:paraId="18D4A34F" w14:textId="77777777" w:rsidR="003E6D2A" w:rsidRPr="000413B7" w:rsidRDefault="003E6D2A" w:rsidP="00D83F7F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Future expansion</w:t>
            </w:r>
          </w:p>
          <w:p w14:paraId="3089C094" w14:textId="77777777" w:rsidR="003E6D2A" w:rsidRPr="000413B7" w:rsidRDefault="003E6D2A" w:rsidP="00D83F7F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Mosque</w:t>
            </w:r>
          </w:p>
          <w:p w14:paraId="2FADAE0E" w14:textId="4FC79E9B" w:rsidR="003E6D2A" w:rsidRPr="000413B7" w:rsidRDefault="00F735C3" w:rsidP="00D83F7F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Play</w:t>
            </w:r>
            <w:r w:rsidR="003E6D2A" w:rsidRPr="000413B7">
              <w:rPr>
                <w:rFonts w:cs="Arial"/>
                <w:sz w:val="20"/>
                <w:szCs w:val="20"/>
              </w:rPr>
              <w:t xml:space="preserve"> Area</w:t>
            </w:r>
          </w:p>
          <w:p w14:paraId="34FB2315" w14:textId="77777777" w:rsidR="003E6D2A" w:rsidRPr="000413B7" w:rsidRDefault="003E6D2A" w:rsidP="00D83F7F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Parking</w:t>
            </w:r>
          </w:p>
          <w:p w14:paraId="217DA7DC" w14:textId="77777777" w:rsidR="003E6D2A" w:rsidRPr="000413B7" w:rsidRDefault="003E6D2A" w:rsidP="00D83F7F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Storage/warehousing</w:t>
            </w:r>
          </w:p>
          <w:p w14:paraId="71A68766" w14:textId="77777777" w:rsidR="00547527" w:rsidRDefault="008618CA" w:rsidP="00D83F7F">
            <w:pPr>
              <w:pStyle w:val="ListParagraph"/>
              <w:numPr>
                <w:ilvl w:val="0"/>
                <w:numId w:val="4"/>
              </w:numPr>
              <w:spacing w:after="0" w:line="240" w:lineRule="exact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Club</w:t>
            </w:r>
            <w:r w:rsidR="003E6D2A" w:rsidRPr="000413B7">
              <w:rPr>
                <w:rFonts w:cs="Arial"/>
                <w:sz w:val="20"/>
                <w:szCs w:val="20"/>
              </w:rPr>
              <w:t>/refreshment area</w:t>
            </w:r>
          </w:p>
          <w:p w14:paraId="757DD6C0" w14:textId="7E780D2C" w:rsidR="00543EFF" w:rsidRDefault="00D83F7F" w:rsidP="00547527">
            <w:pPr>
              <w:pStyle w:val="ListParagraph"/>
              <w:numPr>
                <w:ilvl w:val="0"/>
                <w:numId w:val="4"/>
              </w:numPr>
              <w:spacing w:before="40" w:after="4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547527">
              <w:rPr>
                <w:rFonts w:cs="Arial"/>
                <w:sz w:val="20"/>
                <w:szCs w:val="20"/>
              </w:rPr>
              <w:t>O</w:t>
            </w:r>
            <w:r w:rsidR="003E6D2A" w:rsidRPr="00547527">
              <w:rPr>
                <w:rFonts w:cs="Arial"/>
                <w:sz w:val="20"/>
                <w:szCs w:val="20"/>
              </w:rPr>
              <w:t>thers</w:t>
            </w:r>
          </w:p>
          <w:p w14:paraId="257517E1" w14:textId="33A538F5" w:rsidR="00D83F7F" w:rsidRPr="00D83F7F" w:rsidRDefault="00842BDA" w:rsidP="00D83F7F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[Annex-3 attachment-3]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821CD2F" w14:textId="77777777" w:rsidR="00543EFF" w:rsidRPr="000413B7" w:rsidRDefault="00543EFF" w:rsidP="009125F1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3C951A0" w14:textId="01AD1525" w:rsidR="00543EFF" w:rsidRPr="000413B7" w:rsidRDefault="00543EFF" w:rsidP="009125F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C6234B" w:rsidRPr="001954E1" w14:paraId="388F4AD8" w14:textId="77777777" w:rsidTr="00B71D93">
        <w:tc>
          <w:tcPr>
            <w:tcW w:w="535" w:type="dxa"/>
            <w:vAlign w:val="center"/>
          </w:tcPr>
          <w:p w14:paraId="610CC1D9" w14:textId="77777777" w:rsidR="00C6234B" w:rsidRPr="000413B7" w:rsidRDefault="00C6234B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2BBC729" w14:textId="77777777" w:rsidR="00C6234B" w:rsidRDefault="00C6234B" w:rsidP="00C6234B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Open area justification, if more than 30%</w:t>
            </w:r>
          </w:p>
          <w:p w14:paraId="41758364" w14:textId="026AC779" w:rsidR="00E73919" w:rsidRPr="000413B7" w:rsidRDefault="00E73919" w:rsidP="00C6234B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[Rule 31 read with 2(1)(m)&amp;(n) and Regulation 3(5)&amp;(13)]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43E59D6" w14:textId="77777777" w:rsidR="00C6234B" w:rsidRPr="000413B7" w:rsidRDefault="00C6234B" w:rsidP="00C6234B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77093DA8" w14:textId="1A72C70A" w:rsidR="00C6234B" w:rsidRPr="000413B7" w:rsidRDefault="00C6234B" w:rsidP="006E4DBF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C6234B" w:rsidRPr="001954E1" w14:paraId="67A7B70B" w14:textId="77777777" w:rsidTr="00B71D93">
        <w:tc>
          <w:tcPr>
            <w:tcW w:w="535" w:type="dxa"/>
            <w:vAlign w:val="center"/>
          </w:tcPr>
          <w:p w14:paraId="00FFB86E" w14:textId="77777777" w:rsidR="00C6234B" w:rsidRPr="000413B7" w:rsidRDefault="00C6234B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428B341" w14:textId="77777777" w:rsidR="00C6234B" w:rsidRDefault="00C6234B" w:rsidP="00C6234B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Justification of Covered area allotted for various activities, as shown in the architectural drawings</w:t>
            </w:r>
          </w:p>
          <w:p w14:paraId="6D531705" w14:textId="78718EDD" w:rsidR="009538C6" w:rsidRPr="000413B7" w:rsidRDefault="009538C6" w:rsidP="00C6234B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[Rule 31 read with 2(1)(m)&amp;(n) and Regulation 3(5)&amp;(13)]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7A70A76" w14:textId="77777777" w:rsidR="00C6234B" w:rsidRPr="000413B7" w:rsidRDefault="00C6234B" w:rsidP="00C6234B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4E49289C" w14:textId="404A921D" w:rsidR="00C6234B" w:rsidRPr="000413B7" w:rsidRDefault="00C6234B" w:rsidP="00300FA7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CF0E35" w:rsidRPr="001954E1" w14:paraId="3E7E2726" w14:textId="77777777" w:rsidTr="00B71D93">
        <w:tc>
          <w:tcPr>
            <w:tcW w:w="535" w:type="dxa"/>
            <w:vAlign w:val="center"/>
          </w:tcPr>
          <w:p w14:paraId="6132CA47" w14:textId="77777777" w:rsidR="00CF0E35" w:rsidRPr="000413B7" w:rsidRDefault="00CF0E35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31E3B12" w14:textId="77777777" w:rsidR="00CF0E35" w:rsidRPr="000413B7" w:rsidRDefault="00CF0E35" w:rsidP="00CF0E35">
            <w:pPr>
              <w:tabs>
                <w:tab w:val="left" w:pos="3528"/>
              </w:tabs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Description and sources of employment</w:t>
            </w:r>
          </w:p>
          <w:p w14:paraId="2CFD0B29" w14:textId="77777777" w:rsidR="00CF0E35" w:rsidRDefault="00CF0E35" w:rsidP="00CF0E35">
            <w:pPr>
              <w:pStyle w:val="ListParagraph"/>
              <w:numPr>
                <w:ilvl w:val="0"/>
                <w:numId w:val="2"/>
              </w:numPr>
              <w:tabs>
                <w:tab w:val="left" w:pos="3528"/>
              </w:tabs>
              <w:spacing w:after="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Skilled</w:t>
            </w:r>
          </w:p>
          <w:p w14:paraId="29A6EF1E" w14:textId="77777777" w:rsidR="00CF0E35" w:rsidRDefault="00CF0E35" w:rsidP="00CF0E35">
            <w:pPr>
              <w:pStyle w:val="ListParagraph"/>
              <w:numPr>
                <w:ilvl w:val="0"/>
                <w:numId w:val="2"/>
              </w:numPr>
              <w:tabs>
                <w:tab w:val="left" w:pos="3528"/>
              </w:tabs>
              <w:spacing w:after="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CF0E35">
              <w:rPr>
                <w:rFonts w:cs="Arial"/>
                <w:sz w:val="20"/>
                <w:szCs w:val="20"/>
              </w:rPr>
              <w:t>Unskilled</w:t>
            </w:r>
          </w:p>
          <w:p w14:paraId="7486DEBB" w14:textId="6F9BDE36" w:rsidR="00CF0E35" w:rsidRPr="00CF0E35" w:rsidRDefault="00A351B6" w:rsidP="00CF0E35">
            <w:pPr>
              <w:tabs>
                <w:tab w:val="left" w:pos="3528"/>
              </w:tabs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[Annex-3 Part 3 3.12, 3.13, Annex 2 Sr. 3]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51B9D13" w14:textId="77777777" w:rsidR="00CF0E35" w:rsidRPr="000413B7" w:rsidRDefault="00CF0E35" w:rsidP="00C6234B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3F65C688" w14:textId="77777777" w:rsidR="00CF0E35" w:rsidRPr="000413B7" w:rsidRDefault="00CF0E35" w:rsidP="00C6234B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87580" w:rsidRPr="001954E1" w14:paraId="04555981" w14:textId="77777777" w:rsidTr="00B71D93">
        <w:tc>
          <w:tcPr>
            <w:tcW w:w="535" w:type="dxa"/>
            <w:vAlign w:val="center"/>
          </w:tcPr>
          <w:p w14:paraId="36897D2A" w14:textId="77777777" w:rsidR="00887580" w:rsidRPr="000413B7" w:rsidRDefault="00887580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6CC52BAA" w14:textId="77777777" w:rsidR="00887580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Certificate of Incorporation</w:t>
            </w:r>
          </w:p>
          <w:p w14:paraId="539393CA" w14:textId="450FB650" w:rsidR="009C49D7" w:rsidRPr="000413B7" w:rsidRDefault="009C49D7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[Annex-2 Sr. 4]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999CEC" w14:textId="77777777" w:rsidR="00887580" w:rsidRPr="000413B7" w:rsidRDefault="00887580" w:rsidP="00887580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23260332" w14:textId="77777777" w:rsidR="00887580" w:rsidRPr="000413B7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87580" w:rsidRPr="001954E1" w14:paraId="3435436A" w14:textId="77777777" w:rsidTr="00B71D93">
        <w:tc>
          <w:tcPr>
            <w:tcW w:w="535" w:type="dxa"/>
            <w:vAlign w:val="center"/>
          </w:tcPr>
          <w:p w14:paraId="375B6D46" w14:textId="77777777" w:rsidR="00887580" w:rsidRPr="000413B7" w:rsidRDefault="00887580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E48A3A0" w14:textId="77777777" w:rsidR="00887580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Certified copy of Memorandum &amp; Articles of Association</w:t>
            </w:r>
          </w:p>
          <w:p w14:paraId="7EA455EE" w14:textId="680EEA76" w:rsidR="009C49D7" w:rsidRPr="00916EC8" w:rsidRDefault="009C49D7" w:rsidP="009C49D7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[Annex-2 Sr. 5]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18193C2" w14:textId="067BA2D4" w:rsidR="00887580" w:rsidRPr="000413B7" w:rsidRDefault="00887580" w:rsidP="00887580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30E3C89" w14:textId="77777777" w:rsidR="00887580" w:rsidRPr="000413B7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87580" w:rsidRPr="001954E1" w14:paraId="69CE0E02" w14:textId="77777777" w:rsidTr="00B71D93">
        <w:tc>
          <w:tcPr>
            <w:tcW w:w="535" w:type="dxa"/>
            <w:vAlign w:val="center"/>
          </w:tcPr>
          <w:p w14:paraId="0C557E1C" w14:textId="77777777" w:rsidR="00887580" w:rsidRPr="000413B7" w:rsidRDefault="00887580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8FD8A79" w14:textId="77777777" w:rsidR="00887580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National Tax Number Certificate and General Sales Tax Number Certificate</w:t>
            </w:r>
          </w:p>
          <w:p w14:paraId="46D3C067" w14:textId="36B41354" w:rsidR="00086FC1" w:rsidRPr="000413B7" w:rsidRDefault="00086FC1" w:rsidP="00086FC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[Annex-2 Sr. 6]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4890D27" w14:textId="50224ED2" w:rsidR="00887580" w:rsidRPr="000413B7" w:rsidRDefault="00887580" w:rsidP="00887580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58CA73EC" w14:textId="77777777" w:rsidR="00887580" w:rsidRPr="000413B7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87580" w:rsidRPr="001954E1" w14:paraId="3E394ED4" w14:textId="77777777" w:rsidTr="00B71D93">
        <w:tc>
          <w:tcPr>
            <w:tcW w:w="535" w:type="dxa"/>
            <w:vAlign w:val="center"/>
          </w:tcPr>
          <w:p w14:paraId="7A68112C" w14:textId="77777777" w:rsidR="00887580" w:rsidRPr="000413B7" w:rsidRDefault="00887580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D8A30CC" w14:textId="77777777" w:rsidR="00887580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Name, address, NIC, NTN, Phone, Email of Principal Officer</w:t>
            </w:r>
          </w:p>
          <w:p w14:paraId="480BEE54" w14:textId="2DCA0AEE" w:rsidR="00086FC1" w:rsidRPr="000413B7" w:rsidRDefault="00086FC1" w:rsidP="00086FC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[Annex-2 Sr. 1]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CC2ED8D" w14:textId="750002B5" w:rsidR="00887580" w:rsidRPr="000413B7" w:rsidRDefault="00887580" w:rsidP="00887580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2D1FF651" w14:textId="77777777" w:rsidR="00887580" w:rsidRPr="000413B7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87580" w:rsidRPr="001954E1" w14:paraId="1D3F575E" w14:textId="77777777" w:rsidTr="00B71D93">
        <w:tc>
          <w:tcPr>
            <w:tcW w:w="535" w:type="dxa"/>
            <w:vAlign w:val="center"/>
          </w:tcPr>
          <w:p w14:paraId="3791E6D8" w14:textId="77777777" w:rsidR="00887580" w:rsidRPr="000413B7" w:rsidRDefault="00887580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08DFE14" w14:textId="77777777" w:rsidR="00887580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List of owners and key managerial staff with their NIC, NTN, cell, email and addresses along with their CVs/profiles. In case of foreigners, their passport numbers are required in place of NIC.</w:t>
            </w:r>
          </w:p>
          <w:p w14:paraId="5FC8A92A" w14:textId="4782AB12" w:rsidR="00086FC1" w:rsidRPr="005F3D75" w:rsidRDefault="00086FC1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[Annex-2 Sr. 7]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00E9B5E" w14:textId="77777777" w:rsidR="00887580" w:rsidRPr="000413B7" w:rsidRDefault="00887580" w:rsidP="00887580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14:paraId="3B6B44E8" w14:textId="77777777" w:rsidR="00887580" w:rsidRPr="000413B7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87580" w:rsidRPr="001954E1" w14:paraId="45892D75" w14:textId="77777777" w:rsidTr="00B71D93">
        <w:tc>
          <w:tcPr>
            <w:tcW w:w="535" w:type="dxa"/>
            <w:vAlign w:val="center"/>
          </w:tcPr>
          <w:p w14:paraId="220777E2" w14:textId="77777777" w:rsidR="00887580" w:rsidRPr="000413B7" w:rsidRDefault="00887580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4125ADE" w14:textId="77777777" w:rsidR="00887580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Business Profile of the company</w:t>
            </w:r>
          </w:p>
          <w:p w14:paraId="066BB6D7" w14:textId="4506DC2D" w:rsidR="00086FC1" w:rsidRPr="000413B7" w:rsidRDefault="00086FC1" w:rsidP="00086FC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[Annex-2 Sr. 8]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D520B3A" w14:textId="0A753461" w:rsidR="00887580" w:rsidRPr="000413B7" w:rsidRDefault="00887580" w:rsidP="00887580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14:paraId="7F85A7F4" w14:textId="77777777" w:rsidR="00887580" w:rsidRPr="000413B7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87580" w:rsidRPr="001954E1" w14:paraId="1AFCCD0C" w14:textId="77777777" w:rsidTr="00B71D93">
        <w:tc>
          <w:tcPr>
            <w:tcW w:w="535" w:type="dxa"/>
            <w:vAlign w:val="center"/>
          </w:tcPr>
          <w:p w14:paraId="3AA1B80C" w14:textId="77777777" w:rsidR="00887580" w:rsidRPr="000413B7" w:rsidRDefault="00887580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F91229F" w14:textId="430AFDCA" w:rsidR="00887580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 xml:space="preserve">In case of a new company, business profile of the </w:t>
            </w:r>
            <w:r w:rsidR="00CA0DCF">
              <w:rPr>
                <w:rFonts w:cs="Arial"/>
                <w:sz w:val="20"/>
                <w:szCs w:val="20"/>
              </w:rPr>
              <w:t>parent company, sister concerns</w:t>
            </w:r>
            <w:r w:rsidRPr="000413B7">
              <w:rPr>
                <w:rFonts w:cs="Arial"/>
                <w:sz w:val="20"/>
                <w:szCs w:val="20"/>
              </w:rPr>
              <w:t xml:space="preserve"> and directors</w:t>
            </w:r>
            <w:r w:rsidR="00B91BC4">
              <w:rPr>
                <w:rFonts w:cs="Arial"/>
                <w:sz w:val="20"/>
                <w:szCs w:val="20"/>
              </w:rPr>
              <w:t xml:space="preserve"> (if a</w:t>
            </w:r>
            <w:r w:rsidR="00086FC1">
              <w:rPr>
                <w:rFonts w:cs="Arial"/>
                <w:sz w:val="20"/>
                <w:szCs w:val="20"/>
              </w:rPr>
              <w:t>pplicable)</w:t>
            </w:r>
          </w:p>
          <w:p w14:paraId="4E1CDB66" w14:textId="12FD77AC" w:rsidR="00086FC1" w:rsidRPr="000413B7" w:rsidRDefault="00F159DF" w:rsidP="00E83338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[Annex-</w:t>
            </w:r>
            <w:r w:rsidR="00E83338">
              <w:rPr>
                <w:rFonts w:cs="Arial"/>
                <w:sz w:val="20"/>
                <w:szCs w:val="20"/>
              </w:rPr>
              <w:t>1 Sr. 2, Annex 2 Sr. 7&amp;8 read with Regulation 3(4)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080" w:type="dxa"/>
            <w:vAlign w:val="center"/>
          </w:tcPr>
          <w:p w14:paraId="4419A54E" w14:textId="77777777" w:rsidR="00887580" w:rsidRPr="000413B7" w:rsidRDefault="00887580" w:rsidP="00887580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26E78598" w14:textId="07D44751" w:rsidR="00887580" w:rsidRPr="000413B7" w:rsidRDefault="00887580" w:rsidP="00CC36D1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87580" w:rsidRPr="001954E1" w14:paraId="0A1C7797" w14:textId="77777777" w:rsidTr="00B71D93">
        <w:tc>
          <w:tcPr>
            <w:tcW w:w="535" w:type="dxa"/>
            <w:vAlign w:val="center"/>
          </w:tcPr>
          <w:p w14:paraId="6F52FB01" w14:textId="77777777" w:rsidR="00887580" w:rsidRPr="000413B7" w:rsidRDefault="00887580" w:rsidP="00871362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B6E08F7" w14:textId="22F9158A" w:rsidR="00887580" w:rsidRDefault="006408DF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Financial statements and income tax returns – last 3 years</w:t>
            </w:r>
            <w:r w:rsidR="00CB1F4A">
              <w:rPr>
                <w:rFonts w:cs="Arial"/>
                <w:sz w:val="20"/>
                <w:szCs w:val="20"/>
              </w:rPr>
              <w:t xml:space="preserve"> (where applicable)</w:t>
            </w:r>
          </w:p>
          <w:p w14:paraId="10B57AA4" w14:textId="1D969E88" w:rsidR="006408DF" w:rsidRPr="00A77862" w:rsidRDefault="00CD48C4" w:rsidP="00CD48C4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[Annex-2 Sr. 9]</w:t>
            </w:r>
          </w:p>
        </w:tc>
        <w:tc>
          <w:tcPr>
            <w:tcW w:w="1080" w:type="dxa"/>
            <w:vAlign w:val="center"/>
          </w:tcPr>
          <w:p w14:paraId="1D2E9B4E" w14:textId="1A8F687B" w:rsidR="00887580" w:rsidRPr="000413B7" w:rsidRDefault="00887580" w:rsidP="00887580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2008BBE1" w14:textId="77777777" w:rsidR="00887580" w:rsidRPr="000413B7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87580" w:rsidRPr="001954E1" w14:paraId="5EAA6296" w14:textId="77777777" w:rsidTr="00B71D93">
        <w:tc>
          <w:tcPr>
            <w:tcW w:w="535" w:type="dxa"/>
            <w:vAlign w:val="center"/>
          </w:tcPr>
          <w:p w14:paraId="01248EF6" w14:textId="77777777" w:rsidR="00887580" w:rsidRPr="000413B7" w:rsidRDefault="00887580" w:rsidP="00871362">
            <w:pPr>
              <w:pStyle w:val="ListParagraph"/>
              <w:numPr>
                <w:ilvl w:val="0"/>
                <w:numId w:val="1"/>
              </w:numPr>
              <w:tabs>
                <w:tab w:val="left" w:pos="3168"/>
              </w:tabs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FE2FE22" w14:textId="77777777" w:rsidR="00887580" w:rsidRDefault="00693636" w:rsidP="00887580">
            <w:pPr>
              <w:tabs>
                <w:tab w:val="left" w:pos="3168"/>
              </w:tabs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Wealth statement of directors, if applicable</w:t>
            </w:r>
          </w:p>
          <w:p w14:paraId="44839600" w14:textId="6476CC60" w:rsidR="00693636" w:rsidRPr="000413B7" w:rsidRDefault="00693636" w:rsidP="00887580">
            <w:pPr>
              <w:tabs>
                <w:tab w:val="left" w:pos="3168"/>
              </w:tabs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[Annex-1 Sr. 2]</w:t>
            </w:r>
          </w:p>
        </w:tc>
        <w:tc>
          <w:tcPr>
            <w:tcW w:w="1080" w:type="dxa"/>
            <w:vAlign w:val="center"/>
          </w:tcPr>
          <w:p w14:paraId="071E5898" w14:textId="46D5209D" w:rsidR="00887580" w:rsidRPr="000413B7" w:rsidRDefault="00887580" w:rsidP="00887580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3239637C" w14:textId="56F3F427" w:rsidR="00887580" w:rsidRPr="000413B7" w:rsidRDefault="00887580" w:rsidP="00EA7C42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87580" w:rsidRPr="001954E1" w14:paraId="089D649F" w14:textId="77777777" w:rsidTr="00B71D93">
        <w:tc>
          <w:tcPr>
            <w:tcW w:w="535" w:type="dxa"/>
            <w:vAlign w:val="center"/>
          </w:tcPr>
          <w:p w14:paraId="49950CD4" w14:textId="77777777" w:rsidR="00887580" w:rsidRPr="000413B7" w:rsidRDefault="00887580" w:rsidP="00871362">
            <w:pPr>
              <w:pStyle w:val="ListParagraph"/>
              <w:numPr>
                <w:ilvl w:val="0"/>
                <w:numId w:val="1"/>
              </w:numPr>
              <w:tabs>
                <w:tab w:val="left" w:pos="3168"/>
              </w:tabs>
              <w:spacing w:before="40" w:after="40" w:line="240" w:lineRule="exact"/>
              <w:ind w:hanging="75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C15C81C" w14:textId="154B279E" w:rsidR="008E2BF4" w:rsidRPr="000413B7" w:rsidRDefault="008E2BF4" w:rsidP="00887580">
            <w:pPr>
              <w:tabs>
                <w:tab w:val="left" w:pos="3168"/>
              </w:tabs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Undertakings by the Enterprise, as per SEZ rules Annex 1, 2, and 3</w:t>
            </w:r>
          </w:p>
        </w:tc>
        <w:tc>
          <w:tcPr>
            <w:tcW w:w="1080" w:type="dxa"/>
            <w:vAlign w:val="center"/>
          </w:tcPr>
          <w:p w14:paraId="4AAACDC9" w14:textId="77777777" w:rsidR="00887580" w:rsidRPr="000413B7" w:rsidRDefault="00887580" w:rsidP="00887580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15A57C47" w14:textId="77777777" w:rsidR="00887580" w:rsidRPr="000413B7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C2156E" w:rsidRPr="001954E1" w14:paraId="54F3F3D8" w14:textId="77777777" w:rsidTr="00B71D93">
        <w:tc>
          <w:tcPr>
            <w:tcW w:w="10165" w:type="dxa"/>
            <w:gridSpan w:val="4"/>
            <w:vAlign w:val="center"/>
          </w:tcPr>
          <w:p w14:paraId="25F8CD97" w14:textId="77777777" w:rsidR="00C2156E" w:rsidRPr="006E3DA5" w:rsidRDefault="00C2156E" w:rsidP="00887580">
            <w:pPr>
              <w:spacing w:before="40" w:after="40" w:line="24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A64FA5" w:rsidRPr="001954E1" w14:paraId="3728C726" w14:textId="77777777" w:rsidTr="00B71D93">
        <w:tc>
          <w:tcPr>
            <w:tcW w:w="10165" w:type="dxa"/>
            <w:gridSpan w:val="4"/>
            <w:vAlign w:val="center"/>
          </w:tcPr>
          <w:p w14:paraId="5234302B" w14:textId="13B29114" w:rsidR="00A64FA5" w:rsidRPr="000413B7" w:rsidRDefault="00A64FA5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6E3DA5">
              <w:rPr>
                <w:rFonts w:cs="Arial"/>
                <w:b/>
                <w:sz w:val="20"/>
                <w:szCs w:val="20"/>
              </w:rPr>
              <w:t>TO BE FILLED BY ZONE DEVELOPER</w:t>
            </w:r>
          </w:p>
        </w:tc>
      </w:tr>
      <w:tr w:rsidR="00DE3BCA" w:rsidRPr="001954E1" w14:paraId="3A209B0D" w14:textId="77777777" w:rsidTr="00B71D93">
        <w:tc>
          <w:tcPr>
            <w:tcW w:w="535" w:type="dxa"/>
            <w:vAlign w:val="center"/>
          </w:tcPr>
          <w:p w14:paraId="43C28ABF" w14:textId="77777777" w:rsidR="00DE3BCA" w:rsidRPr="000413B7" w:rsidRDefault="00DE3BCA" w:rsidP="006448CF">
            <w:pPr>
              <w:pStyle w:val="ListParagraph"/>
              <w:numPr>
                <w:ilvl w:val="0"/>
                <w:numId w:val="8"/>
              </w:numPr>
              <w:tabs>
                <w:tab w:val="left" w:pos="315"/>
                <w:tab w:val="left" w:pos="3168"/>
              </w:tabs>
              <w:spacing w:before="40" w:after="40" w:line="240" w:lineRule="exact"/>
              <w:ind w:hanging="72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AE0C4E2" w14:textId="77777777" w:rsidR="00DE3BCA" w:rsidRDefault="00DE3BCA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Time of uploading the application on MIS module</w:t>
            </w:r>
          </w:p>
          <w:p w14:paraId="1951A3D8" w14:textId="1CB65F51" w:rsidR="00887055" w:rsidRPr="000413B7" w:rsidRDefault="00887055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[for tracking under Regulations]</w:t>
            </w:r>
          </w:p>
        </w:tc>
        <w:tc>
          <w:tcPr>
            <w:tcW w:w="1080" w:type="dxa"/>
            <w:vAlign w:val="center"/>
          </w:tcPr>
          <w:p w14:paraId="6C0762DE" w14:textId="77777777" w:rsidR="00DE3BCA" w:rsidRPr="000413B7" w:rsidRDefault="00DE3BCA" w:rsidP="00887580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268D0D6" w14:textId="77777777" w:rsidR="00DE3BCA" w:rsidRPr="000413B7" w:rsidRDefault="00DE3BCA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C1E68" w:rsidRPr="001954E1" w14:paraId="78B3A7A3" w14:textId="77777777" w:rsidTr="00B71D93">
        <w:tc>
          <w:tcPr>
            <w:tcW w:w="535" w:type="dxa"/>
            <w:vAlign w:val="center"/>
          </w:tcPr>
          <w:p w14:paraId="4FA6B404" w14:textId="77777777" w:rsidR="006C1E68" w:rsidRPr="000413B7" w:rsidRDefault="006C1E68" w:rsidP="006448CF">
            <w:pPr>
              <w:pStyle w:val="ListParagraph"/>
              <w:numPr>
                <w:ilvl w:val="0"/>
                <w:numId w:val="8"/>
              </w:numPr>
              <w:tabs>
                <w:tab w:val="left" w:pos="3168"/>
              </w:tabs>
              <w:spacing w:before="40" w:after="40" w:line="240" w:lineRule="exact"/>
              <w:ind w:hanging="72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C91D865" w14:textId="77777777" w:rsidR="006C1E68" w:rsidRDefault="006C1E68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Existing allottee or new case:</w:t>
            </w:r>
          </w:p>
          <w:p w14:paraId="4954D139" w14:textId="3F13483E" w:rsidR="006C1E68" w:rsidRPr="000413B7" w:rsidRDefault="006C1E68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[Regulation 4]</w:t>
            </w:r>
          </w:p>
        </w:tc>
        <w:tc>
          <w:tcPr>
            <w:tcW w:w="1080" w:type="dxa"/>
            <w:vAlign w:val="center"/>
          </w:tcPr>
          <w:p w14:paraId="55EB5464" w14:textId="77777777" w:rsidR="006C1E68" w:rsidRPr="000413B7" w:rsidRDefault="006C1E68" w:rsidP="00887580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011749E" w14:textId="77777777" w:rsidR="006C1E68" w:rsidRPr="000413B7" w:rsidRDefault="006C1E68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ED7565" w:rsidRPr="001954E1" w14:paraId="3F48840E" w14:textId="77777777" w:rsidTr="00B71D93">
        <w:tc>
          <w:tcPr>
            <w:tcW w:w="535" w:type="dxa"/>
            <w:vAlign w:val="center"/>
          </w:tcPr>
          <w:p w14:paraId="2BC84DB7" w14:textId="77777777" w:rsidR="00ED7565" w:rsidRPr="000413B7" w:rsidRDefault="00ED7565" w:rsidP="006448CF">
            <w:pPr>
              <w:pStyle w:val="ListParagraph"/>
              <w:numPr>
                <w:ilvl w:val="0"/>
                <w:numId w:val="8"/>
              </w:numPr>
              <w:tabs>
                <w:tab w:val="left" w:pos="3168"/>
              </w:tabs>
              <w:spacing w:before="40" w:after="40" w:line="240" w:lineRule="exact"/>
              <w:ind w:hanging="72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7C56C50" w14:textId="77777777" w:rsidR="00ED7565" w:rsidRDefault="00ED7565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Original all</w:t>
            </w:r>
            <w:r>
              <w:rPr>
                <w:rFonts w:cs="Arial"/>
                <w:sz w:val="20"/>
                <w:szCs w:val="20"/>
              </w:rPr>
              <w:t>ottee or subsequent transferee:</w:t>
            </w:r>
          </w:p>
          <w:p w14:paraId="3E5A203A" w14:textId="2AD6CA03" w:rsidR="00ED7565" w:rsidRPr="000413B7" w:rsidRDefault="00ED7565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[Regulation 4, 6, 7, 8]</w:t>
            </w:r>
          </w:p>
        </w:tc>
        <w:tc>
          <w:tcPr>
            <w:tcW w:w="1080" w:type="dxa"/>
            <w:vAlign w:val="center"/>
          </w:tcPr>
          <w:p w14:paraId="22931422" w14:textId="77777777" w:rsidR="00ED7565" w:rsidRPr="000413B7" w:rsidRDefault="00ED7565" w:rsidP="00887580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F7825A1" w14:textId="77777777" w:rsidR="00ED7565" w:rsidRPr="000413B7" w:rsidRDefault="00ED7565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87580" w:rsidRPr="001954E1" w14:paraId="76B520B1" w14:textId="77777777" w:rsidTr="00B71D93">
        <w:tc>
          <w:tcPr>
            <w:tcW w:w="535" w:type="dxa"/>
            <w:vAlign w:val="center"/>
          </w:tcPr>
          <w:p w14:paraId="1929DD6A" w14:textId="77777777" w:rsidR="00887580" w:rsidRPr="000413B7" w:rsidRDefault="00887580" w:rsidP="006448CF">
            <w:pPr>
              <w:pStyle w:val="ListParagraph"/>
              <w:numPr>
                <w:ilvl w:val="0"/>
                <w:numId w:val="8"/>
              </w:numPr>
              <w:tabs>
                <w:tab w:val="left" w:pos="3168"/>
              </w:tabs>
              <w:spacing w:before="40" w:after="40" w:line="240" w:lineRule="exact"/>
              <w:ind w:hanging="72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55CD2D9" w14:textId="77777777" w:rsidR="00887580" w:rsidRPr="000413B7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 xml:space="preserve">In case of subsequent transaction, answer the following: </w:t>
            </w:r>
          </w:p>
          <w:p w14:paraId="7511A539" w14:textId="77777777" w:rsidR="00887580" w:rsidRPr="000413B7" w:rsidRDefault="00887580" w:rsidP="000F0A91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lastRenderedPageBreak/>
              <w:t>Date of surrender/cancellation of the land</w:t>
            </w:r>
          </w:p>
          <w:p w14:paraId="557E2BD4" w14:textId="77777777" w:rsidR="00B93A77" w:rsidRDefault="00887580" w:rsidP="000F0A91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Date of refund</w:t>
            </w:r>
          </w:p>
          <w:p w14:paraId="194730A8" w14:textId="77777777" w:rsidR="00887580" w:rsidRDefault="00887580" w:rsidP="000F0A91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contextualSpacing w:val="0"/>
              <w:rPr>
                <w:rFonts w:cs="Arial"/>
                <w:sz w:val="20"/>
                <w:szCs w:val="20"/>
              </w:rPr>
            </w:pPr>
            <w:r w:rsidRPr="00B93A77">
              <w:rPr>
                <w:rFonts w:cs="Arial"/>
                <w:sz w:val="20"/>
                <w:szCs w:val="20"/>
              </w:rPr>
              <w:t>Date of new application</w:t>
            </w:r>
          </w:p>
          <w:p w14:paraId="400AB799" w14:textId="35819075" w:rsidR="00322F0A" w:rsidRPr="0009797A" w:rsidRDefault="0009797A" w:rsidP="0009797A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[Regulation 4, 6, 7, 8]</w:t>
            </w:r>
          </w:p>
        </w:tc>
        <w:tc>
          <w:tcPr>
            <w:tcW w:w="1080" w:type="dxa"/>
            <w:vAlign w:val="center"/>
          </w:tcPr>
          <w:p w14:paraId="763241D2" w14:textId="77777777" w:rsidR="00887580" w:rsidRPr="000413B7" w:rsidRDefault="00887580" w:rsidP="00887580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0113FBF2" w14:textId="77777777" w:rsidR="00887580" w:rsidRPr="000413B7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87580" w:rsidRPr="001954E1" w14:paraId="07657510" w14:textId="77777777" w:rsidTr="00B71D93">
        <w:tc>
          <w:tcPr>
            <w:tcW w:w="535" w:type="dxa"/>
            <w:vAlign w:val="center"/>
          </w:tcPr>
          <w:p w14:paraId="32625DF5" w14:textId="77777777" w:rsidR="00887580" w:rsidRPr="000413B7" w:rsidRDefault="00887580" w:rsidP="006448CF">
            <w:pPr>
              <w:pStyle w:val="ListParagraph"/>
              <w:numPr>
                <w:ilvl w:val="0"/>
                <w:numId w:val="8"/>
              </w:numPr>
              <w:tabs>
                <w:tab w:val="left" w:pos="3168"/>
              </w:tabs>
              <w:spacing w:before="40" w:after="40" w:line="240" w:lineRule="exact"/>
              <w:ind w:hanging="72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D7BB714" w14:textId="037274A7" w:rsidR="0073671D" w:rsidRPr="000413B7" w:rsidRDefault="0073671D" w:rsidP="0073671D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Land Area</w:t>
            </w:r>
            <w:r>
              <w:rPr>
                <w:rFonts w:cs="Arial"/>
                <w:sz w:val="20"/>
                <w:szCs w:val="20"/>
              </w:rPr>
              <w:t xml:space="preserve"> Required </w:t>
            </w:r>
            <w:r w:rsidR="004C720E">
              <w:rPr>
                <w:rFonts w:cs="Arial"/>
                <w:sz w:val="20"/>
                <w:szCs w:val="20"/>
              </w:rPr>
              <w:t>[Annex-3, 4.1]</w:t>
            </w:r>
          </w:p>
          <w:p w14:paraId="7393D59B" w14:textId="77777777" w:rsidR="00887580" w:rsidRDefault="0073671D" w:rsidP="0073671D">
            <w:pPr>
              <w:tabs>
                <w:tab w:val="left" w:pos="3168"/>
              </w:tabs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Whether land requirement justified. Kindly comment keeping in view capital investment, human resources, sector requirement and land utilization</w:t>
            </w:r>
          </w:p>
          <w:p w14:paraId="02BB6037" w14:textId="5BB9F451" w:rsidR="00C86271" w:rsidRPr="000413B7" w:rsidRDefault="00C86271" w:rsidP="0073671D">
            <w:pPr>
              <w:tabs>
                <w:tab w:val="left" w:pos="3168"/>
              </w:tabs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[Rule 31 read with 2(1)(m)&amp;(n) and Regulation 3(5)&amp;(13)]</w:t>
            </w:r>
          </w:p>
        </w:tc>
        <w:tc>
          <w:tcPr>
            <w:tcW w:w="1080" w:type="dxa"/>
            <w:vAlign w:val="center"/>
          </w:tcPr>
          <w:p w14:paraId="6966DA25" w14:textId="77777777" w:rsidR="00887580" w:rsidRPr="000413B7" w:rsidRDefault="00887580" w:rsidP="00887580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29CBB82E" w14:textId="16934E88" w:rsidR="00887580" w:rsidRPr="000413B7" w:rsidRDefault="00887580" w:rsidP="00887580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87580" w:rsidRPr="001954E1" w14:paraId="07418B1A" w14:textId="77777777" w:rsidTr="00B71D93">
        <w:tc>
          <w:tcPr>
            <w:tcW w:w="535" w:type="dxa"/>
            <w:vAlign w:val="center"/>
          </w:tcPr>
          <w:p w14:paraId="1DB425D5" w14:textId="77777777" w:rsidR="00887580" w:rsidRPr="000413B7" w:rsidRDefault="00887580" w:rsidP="006448CF">
            <w:pPr>
              <w:pStyle w:val="ListParagraph"/>
              <w:numPr>
                <w:ilvl w:val="0"/>
                <w:numId w:val="8"/>
              </w:numPr>
              <w:tabs>
                <w:tab w:val="left" w:pos="3168"/>
              </w:tabs>
              <w:spacing w:before="40" w:after="40" w:line="240" w:lineRule="exact"/>
              <w:ind w:hanging="72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6B632922" w14:textId="77777777" w:rsidR="00887580" w:rsidRDefault="00F26CCC" w:rsidP="00887580">
            <w:pPr>
              <w:tabs>
                <w:tab w:val="left" w:pos="3168"/>
              </w:tabs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Qualified comments on financial statement with specific focus on accounts receivable/payable, current assets, short term investments, property, plant, and equipment, and major liability items (short and long term)</w:t>
            </w:r>
          </w:p>
          <w:p w14:paraId="0933F83B" w14:textId="15E33FD5" w:rsidR="00F26CCC" w:rsidRPr="000413B7" w:rsidRDefault="00F26CCC" w:rsidP="00887580">
            <w:pPr>
              <w:tabs>
                <w:tab w:val="left" w:pos="3168"/>
              </w:tabs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[Regulation 3(13) read with Annex-1 Sr. 2]</w:t>
            </w:r>
          </w:p>
        </w:tc>
        <w:tc>
          <w:tcPr>
            <w:tcW w:w="1080" w:type="dxa"/>
            <w:vAlign w:val="center"/>
          </w:tcPr>
          <w:p w14:paraId="29C6A575" w14:textId="3ACB765B" w:rsidR="00887580" w:rsidRPr="000413B7" w:rsidRDefault="00887580" w:rsidP="00887580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4C651EB" w14:textId="75C0ADAA" w:rsidR="00887580" w:rsidRPr="000413B7" w:rsidRDefault="00887580" w:rsidP="00E91A93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7580" w:rsidRPr="001954E1" w14:paraId="670FA649" w14:textId="77777777" w:rsidTr="00B71D93">
        <w:tc>
          <w:tcPr>
            <w:tcW w:w="535" w:type="dxa"/>
            <w:vAlign w:val="center"/>
          </w:tcPr>
          <w:p w14:paraId="7882190B" w14:textId="77777777" w:rsidR="00887580" w:rsidRPr="000413B7" w:rsidRDefault="00887580" w:rsidP="006448CF">
            <w:pPr>
              <w:pStyle w:val="ListParagraph"/>
              <w:numPr>
                <w:ilvl w:val="0"/>
                <w:numId w:val="8"/>
              </w:numPr>
              <w:tabs>
                <w:tab w:val="left" w:pos="3528"/>
              </w:tabs>
              <w:spacing w:before="40" w:after="40" w:line="240" w:lineRule="exact"/>
              <w:ind w:hanging="72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2E51BEA" w14:textId="77777777" w:rsidR="00887580" w:rsidRDefault="007558F4" w:rsidP="00887580">
            <w:pPr>
              <w:tabs>
                <w:tab w:val="left" w:pos="3528"/>
              </w:tabs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 w:rsidRPr="000413B7">
              <w:rPr>
                <w:rFonts w:cs="Arial"/>
                <w:sz w:val="20"/>
                <w:szCs w:val="20"/>
              </w:rPr>
              <w:t>Undertaking by the Developer for provisio</w:t>
            </w:r>
            <w:r>
              <w:rPr>
                <w:rFonts w:cs="Arial"/>
                <w:sz w:val="20"/>
                <w:szCs w:val="20"/>
              </w:rPr>
              <w:t xml:space="preserve">n of infrastructure, utilities </w:t>
            </w:r>
            <w:r w:rsidRPr="000413B7">
              <w:rPr>
                <w:rFonts w:cs="Arial"/>
                <w:sz w:val="20"/>
                <w:szCs w:val="20"/>
              </w:rPr>
              <w:t>and services, as per implementation plan of SEZ enterprise</w:t>
            </w:r>
          </w:p>
          <w:p w14:paraId="6AD6C59A" w14:textId="3D395C2A" w:rsidR="007558F4" w:rsidRPr="000413B7" w:rsidRDefault="007558F4" w:rsidP="00887580">
            <w:pPr>
              <w:tabs>
                <w:tab w:val="left" w:pos="3528"/>
              </w:tabs>
              <w:spacing w:before="40" w:after="4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[Regulation 3(11)</w:t>
            </w:r>
            <w:r w:rsidR="000802CA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080" w:type="dxa"/>
            <w:vAlign w:val="center"/>
          </w:tcPr>
          <w:p w14:paraId="4C67A61F" w14:textId="77777777" w:rsidR="00887580" w:rsidRPr="000413B7" w:rsidRDefault="00887580" w:rsidP="00887580">
            <w:pPr>
              <w:spacing w:before="40" w:after="4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3F5CD2CC" w14:textId="7BD33848" w:rsidR="00887580" w:rsidRPr="000413B7" w:rsidRDefault="00887580" w:rsidP="00895D1F">
            <w:pPr>
              <w:spacing w:before="40" w:after="40" w:line="24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2B4C76C8" w14:textId="1FBB24C7" w:rsidR="00F80C15" w:rsidRPr="009B2115" w:rsidRDefault="003F7FC3" w:rsidP="00A33F66">
      <w:pPr>
        <w:spacing w:before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="00F80C15" w:rsidRPr="009B2115">
        <w:rPr>
          <w:rFonts w:cs="Arial"/>
          <w:sz w:val="20"/>
          <w:szCs w:val="20"/>
        </w:rPr>
        <w:t>It is certified that the Zone Enterprise application is complete in all respects, complying with Annex 1, Annex 2 and Annex 3 of SEZ Rules, 2013</w:t>
      </w:r>
      <w:r>
        <w:rPr>
          <w:rFonts w:cs="Arial"/>
          <w:sz w:val="20"/>
          <w:szCs w:val="20"/>
        </w:rPr>
        <w:t>.]</w:t>
      </w:r>
    </w:p>
    <w:p w14:paraId="3A1D97D8" w14:textId="5A65EFB2" w:rsidR="009125F1" w:rsidRPr="00957166" w:rsidRDefault="00957166" w:rsidP="009125F1">
      <w:pPr>
        <w:spacing w:before="240" w:after="240"/>
        <w:rPr>
          <w:rFonts w:cs="Arial"/>
          <w:sz w:val="20"/>
          <w:szCs w:val="20"/>
        </w:rPr>
      </w:pPr>
      <w:r w:rsidRPr="00957166">
        <w:rPr>
          <w:rFonts w:cs="Arial"/>
          <w:b/>
          <w:sz w:val="20"/>
          <w:szCs w:val="20"/>
        </w:rPr>
        <w:t>Recommendation:</w:t>
      </w:r>
      <w:r>
        <w:rPr>
          <w:rFonts w:cs="Arial"/>
          <w:sz w:val="20"/>
          <w:szCs w:val="20"/>
        </w:rPr>
        <w:t xml:space="preserve"> </w:t>
      </w:r>
      <w:r w:rsidR="00581946">
        <w:rPr>
          <w:rFonts w:cs="Arial"/>
          <w:sz w:val="20"/>
          <w:szCs w:val="20"/>
        </w:rPr>
        <w:t xml:space="preserve">[The Case is recommended for </w:t>
      </w:r>
      <w:r w:rsidR="007E1641">
        <w:rPr>
          <w:rFonts w:cs="Arial"/>
          <w:sz w:val="20"/>
          <w:szCs w:val="20"/>
        </w:rPr>
        <w:t>a</w:t>
      </w:r>
      <w:r w:rsidR="00581946">
        <w:rPr>
          <w:rFonts w:cs="Arial"/>
          <w:sz w:val="20"/>
          <w:szCs w:val="20"/>
        </w:rPr>
        <w:t>pproval]</w:t>
      </w:r>
    </w:p>
    <w:p w14:paraId="4BC9137F" w14:textId="77777777" w:rsidR="00A33F66" w:rsidRDefault="00A33F66" w:rsidP="009125F1">
      <w:pPr>
        <w:spacing w:before="240" w:after="240"/>
        <w:rPr>
          <w:rFonts w:cs="Arial"/>
          <w:sz w:val="20"/>
          <w:szCs w:val="20"/>
        </w:rPr>
      </w:pPr>
    </w:p>
    <w:p w14:paraId="504AE50E" w14:textId="00C77F6E" w:rsidR="00A33F66" w:rsidRPr="00A33F66" w:rsidRDefault="00A33F66" w:rsidP="009125F1">
      <w:pPr>
        <w:spacing w:before="240" w:after="240"/>
        <w:rPr>
          <w:rFonts w:cs="Arial"/>
          <w:b/>
          <w:sz w:val="20"/>
          <w:szCs w:val="20"/>
          <w:u w:val="single"/>
        </w:rPr>
      </w:pPr>
      <w:r w:rsidRPr="00A33F66">
        <w:rPr>
          <w:rFonts w:cs="Arial"/>
          <w:b/>
          <w:sz w:val="20"/>
          <w:szCs w:val="20"/>
          <w:u w:val="single"/>
        </w:rPr>
        <w:t>F</w:t>
      </w:r>
      <w:r w:rsidR="00163E40">
        <w:rPr>
          <w:rFonts w:cs="Arial"/>
          <w:b/>
          <w:sz w:val="20"/>
          <w:szCs w:val="20"/>
          <w:u w:val="single"/>
        </w:rPr>
        <w:t>inancial</w:t>
      </w:r>
      <w:r w:rsidR="00214BD8" w:rsidRPr="00214BD8">
        <w:rPr>
          <w:rFonts w:cs="Arial"/>
          <w:b/>
          <w:sz w:val="20"/>
          <w:szCs w:val="20"/>
        </w:rPr>
        <w:tab/>
      </w:r>
      <w:r w:rsidR="00214BD8" w:rsidRPr="00214BD8">
        <w:rPr>
          <w:rFonts w:cs="Arial"/>
          <w:b/>
          <w:sz w:val="20"/>
          <w:szCs w:val="20"/>
        </w:rPr>
        <w:tab/>
      </w:r>
      <w:r w:rsidR="00F02BCE">
        <w:rPr>
          <w:rFonts w:cs="Arial"/>
          <w:b/>
          <w:sz w:val="20"/>
          <w:szCs w:val="20"/>
        </w:rPr>
        <w:tab/>
      </w:r>
      <w:r w:rsidR="00F02BCE">
        <w:rPr>
          <w:rFonts w:cs="Arial"/>
          <w:b/>
          <w:sz w:val="20"/>
          <w:szCs w:val="20"/>
        </w:rPr>
        <w:tab/>
      </w:r>
      <w:r w:rsidR="00F02BCE">
        <w:rPr>
          <w:rFonts w:cs="Arial"/>
          <w:b/>
          <w:sz w:val="20"/>
          <w:szCs w:val="20"/>
        </w:rPr>
        <w:tab/>
      </w:r>
      <w:r w:rsidR="00F02BCE">
        <w:rPr>
          <w:rFonts w:cs="Arial"/>
          <w:b/>
          <w:sz w:val="20"/>
          <w:szCs w:val="20"/>
        </w:rPr>
        <w:tab/>
      </w:r>
      <w:r w:rsidR="006A11F3" w:rsidRPr="000D55E4">
        <w:rPr>
          <w:rFonts w:cs="Arial"/>
          <w:b/>
          <w:sz w:val="20"/>
          <w:szCs w:val="20"/>
          <w:u w:val="single"/>
        </w:rPr>
        <w:t>Engineering</w:t>
      </w:r>
    </w:p>
    <w:p w14:paraId="58D0881D" w14:textId="77777777" w:rsidR="00A33F66" w:rsidRDefault="00A33F66" w:rsidP="009125F1">
      <w:pPr>
        <w:spacing w:before="240" w:after="240"/>
        <w:rPr>
          <w:rFonts w:cs="Arial"/>
          <w:sz w:val="20"/>
          <w:szCs w:val="20"/>
        </w:rPr>
      </w:pPr>
    </w:p>
    <w:p w14:paraId="6B701AD2" w14:textId="71B8BCC4" w:rsidR="00243903" w:rsidRPr="009B2115" w:rsidRDefault="002B7BA8" w:rsidP="009125F1">
      <w:pPr>
        <w:spacing w:before="240" w:after="240"/>
        <w:rPr>
          <w:rFonts w:cs="Arial"/>
          <w:sz w:val="20"/>
          <w:szCs w:val="20"/>
        </w:rPr>
      </w:pPr>
      <w:r w:rsidRPr="009B2115">
        <w:rPr>
          <w:rFonts w:cs="Arial"/>
          <w:sz w:val="20"/>
          <w:szCs w:val="20"/>
        </w:rPr>
        <w:t>Signature</w:t>
      </w:r>
      <w:r w:rsidR="00A33F66">
        <w:rPr>
          <w:rFonts w:cs="Arial"/>
          <w:sz w:val="20"/>
          <w:szCs w:val="20"/>
        </w:rPr>
        <w:tab/>
      </w:r>
      <w:r w:rsidR="00A33F66">
        <w:rPr>
          <w:rFonts w:cs="Arial"/>
          <w:sz w:val="20"/>
          <w:szCs w:val="20"/>
        </w:rPr>
        <w:tab/>
      </w:r>
      <w:r w:rsidR="00A33F66">
        <w:rPr>
          <w:rFonts w:cs="Arial"/>
          <w:sz w:val="20"/>
          <w:szCs w:val="20"/>
        </w:rPr>
        <w:tab/>
      </w:r>
      <w:r w:rsidR="00A33F66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proofErr w:type="spellStart"/>
      <w:r w:rsidR="00502312">
        <w:rPr>
          <w:rFonts w:cs="Arial"/>
          <w:sz w:val="20"/>
          <w:szCs w:val="20"/>
        </w:rPr>
        <w:t>Signature</w:t>
      </w:r>
      <w:proofErr w:type="spellEnd"/>
    </w:p>
    <w:p w14:paraId="4CE1D945" w14:textId="213B0EEF" w:rsidR="00F80C15" w:rsidRPr="009B2115" w:rsidRDefault="00F80C15" w:rsidP="009125F1">
      <w:pPr>
        <w:spacing w:before="240" w:after="240"/>
        <w:rPr>
          <w:rFonts w:cs="Arial"/>
          <w:sz w:val="20"/>
          <w:szCs w:val="20"/>
        </w:rPr>
      </w:pPr>
      <w:r w:rsidRPr="009B2115">
        <w:rPr>
          <w:rFonts w:cs="Arial"/>
          <w:sz w:val="20"/>
          <w:szCs w:val="20"/>
        </w:rPr>
        <w:t xml:space="preserve">Name </w:t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proofErr w:type="spellStart"/>
      <w:r w:rsidR="00502312">
        <w:rPr>
          <w:rFonts w:cs="Arial"/>
          <w:sz w:val="20"/>
          <w:szCs w:val="20"/>
        </w:rPr>
        <w:t>Name</w:t>
      </w:r>
      <w:proofErr w:type="spellEnd"/>
    </w:p>
    <w:p w14:paraId="0F5915B8" w14:textId="71533C3E" w:rsidR="00F80C15" w:rsidRPr="009B2115" w:rsidRDefault="00F80C15" w:rsidP="009125F1">
      <w:pPr>
        <w:spacing w:before="240" w:after="240"/>
        <w:rPr>
          <w:rFonts w:cs="Arial"/>
          <w:sz w:val="20"/>
          <w:szCs w:val="20"/>
        </w:rPr>
      </w:pPr>
      <w:r w:rsidRPr="009B2115">
        <w:rPr>
          <w:rFonts w:cs="Arial"/>
          <w:sz w:val="20"/>
          <w:szCs w:val="20"/>
        </w:rPr>
        <w:t xml:space="preserve">Designation </w:t>
      </w:r>
      <w:r w:rsidR="00E961DC">
        <w:rPr>
          <w:rFonts w:cs="Arial"/>
          <w:sz w:val="20"/>
          <w:szCs w:val="20"/>
        </w:rPr>
        <w:tab/>
      </w:r>
      <w:r w:rsidR="00E961DC">
        <w:rPr>
          <w:rFonts w:cs="Arial"/>
          <w:sz w:val="20"/>
          <w:szCs w:val="20"/>
        </w:rPr>
        <w:tab/>
      </w:r>
      <w:r w:rsidR="00E961DC">
        <w:rPr>
          <w:rFonts w:cs="Arial"/>
          <w:sz w:val="20"/>
          <w:szCs w:val="20"/>
        </w:rPr>
        <w:tab/>
      </w:r>
      <w:r w:rsidR="00E961DC">
        <w:rPr>
          <w:rFonts w:cs="Arial"/>
          <w:sz w:val="20"/>
          <w:szCs w:val="20"/>
        </w:rPr>
        <w:tab/>
      </w:r>
      <w:r w:rsidR="00E961DC">
        <w:rPr>
          <w:rFonts w:cs="Arial"/>
          <w:sz w:val="20"/>
          <w:szCs w:val="20"/>
        </w:rPr>
        <w:tab/>
      </w:r>
      <w:r w:rsidR="00E961DC">
        <w:rPr>
          <w:rFonts w:cs="Arial"/>
          <w:sz w:val="20"/>
          <w:szCs w:val="20"/>
        </w:rPr>
        <w:tab/>
      </w:r>
      <w:proofErr w:type="spellStart"/>
      <w:r w:rsidR="00502312">
        <w:rPr>
          <w:rFonts w:cs="Arial"/>
          <w:sz w:val="20"/>
          <w:szCs w:val="20"/>
        </w:rPr>
        <w:t>Designation</w:t>
      </w:r>
      <w:proofErr w:type="spellEnd"/>
    </w:p>
    <w:p w14:paraId="67A2EBAA" w14:textId="764539A3" w:rsidR="00F80C15" w:rsidRPr="009B2115" w:rsidRDefault="00F80C15" w:rsidP="009125F1">
      <w:pPr>
        <w:spacing w:before="240" w:after="240"/>
        <w:rPr>
          <w:rFonts w:cs="Arial"/>
          <w:sz w:val="20"/>
          <w:szCs w:val="20"/>
        </w:rPr>
      </w:pPr>
      <w:r w:rsidRPr="009B2115">
        <w:rPr>
          <w:rFonts w:cs="Arial"/>
          <w:sz w:val="20"/>
          <w:szCs w:val="20"/>
        </w:rPr>
        <w:t>Qualification</w:t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  <w:t>Qualification</w:t>
      </w:r>
    </w:p>
    <w:p w14:paraId="7037BEF5" w14:textId="042156E5" w:rsidR="00F80C15" w:rsidRPr="009B2115" w:rsidRDefault="00F80C15" w:rsidP="009125F1">
      <w:pPr>
        <w:spacing w:before="240" w:after="240"/>
        <w:rPr>
          <w:rFonts w:cs="Arial"/>
          <w:sz w:val="20"/>
          <w:szCs w:val="20"/>
        </w:rPr>
      </w:pPr>
      <w:r w:rsidRPr="009B2115">
        <w:rPr>
          <w:rFonts w:cs="Arial"/>
          <w:sz w:val="20"/>
          <w:szCs w:val="20"/>
        </w:rPr>
        <w:t>Date</w:t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r w:rsidR="00502312">
        <w:rPr>
          <w:rFonts w:cs="Arial"/>
          <w:sz w:val="20"/>
          <w:szCs w:val="20"/>
        </w:rPr>
        <w:tab/>
      </w:r>
      <w:proofErr w:type="spellStart"/>
      <w:r w:rsidR="00502312">
        <w:rPr>
          <w:rFonts w:cs="Arial"/>
          <w:sz w:val="20"/>
          <w:szCs w:val="20"/>
        </w:rPr>
        <w:t>Date</w:t>
      </w:r>
      <w:proofErr w:type="spellEnd"/>
    </w:p>
    <w:p w14:paraId="25A5B3EB" w14:textId="77777777" w:rsidR="004D0092" w:rsidRPr="00C51B84" w:rsidRDefault="00F80C15" w:rsidP="009125F1">
      <w:pPr>
        <w:spacing w:before="240" w:after="240"/>
        <w:rPr>
          <w:sz w:val="22"/>
          <w:szCs w:val="22"/>
        </w:rPr>
      </w:pPr>
      <w:r w:rsidRPr="00C51B84">
        <w:rPr>
          <w:sz w:val="22"/>
          <w:szCs w:val="22"/>
        </w:rPr>
        <w:t xml:space="preserve"> </w:t>
      </w:r>
    </w:p>
    <w:sectPr w:rsidR="004D0092" w:rsidRPr="00C51B84" w:rsidSect="00B37019">
      <w:pgSz w:w="11900" w:h="16840" w:code="9"/>
      <w:pgMar w:top="450" w:right="1800" w:bottom="63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BC6"/>
    <w:multiLevelType w:val="hybridMultilevel"/>
    <w:tmpl w:val="59F21A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5FC"/>
    <w:multiLevelType w:val="hybridMultilevel"/>
    <w:tmpl w:val="38C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241"/>
    <w:multiLevelType w:val="hybridMultilevel"/>
    <w:tmpl w:val="91063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05FB5"/>
    <w:multiLevelType w:val="hybridMultilevel"/>
    <w:tmpl w:val="B6B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A1D84"/>
    <w:multiLevelType w:val="hybridMultilevel"/>
    <w:tmpl w:val="28D24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D029B"/>
    <w:multiLevelType w:val="hybridMultilevel"/>
    <w:tmpl w:val="B39CF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14041"/>
    <w:multiLevelType w:val="hybridMultilevel"/>
    <w:tmpl w:val="6BF2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C6C10"/>
    <w:multiLevelType w:val="hybridMultilevel"/>
    <w:tmpl w:val="28D24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15"/>
    <w:rsid w:val="0000006E"/>
    <w:rsid w:val="00012359"/>
    <w:rsid w:val="00012E2E"/>
    <w:rsid w:val="000130C2"/>
    <w:rsid w:val="0001584F"/>
    <w:rsid w:val="000254F3"/>
    <w:rsid w:val="000413B7"/>
    <w:rsid w:val="00042CBD"/>
    <w:rsid w:val="0005291F"/>
    <w:rsid w:val="00056879"/>
    <w:rsid w:val="00057C82"/>
    <w:rsid w:val="00065044"/>
    <w:rsid w:val="00065E99"/>
    <w:rsid w:val="00073C4D"/>
    <w:rsid w:val="00074081"/>
    <w:rsid w:val="000802CA"/>
    <w:rsid w:val="00086FC1"/>
    <w:rsid w:val="00087DDA"/>
    <w:rsid w:val="0009797A"/>
    <w:rsid w:val="000D1EE5"/>
    <w:rsid w:val="000D55E4"/>
    <w:rsid w:val="000D6E10"/>
    <w:rsid w:val="000E2589"/>
    <w:rsid w:val="000F0A91"/>
    <w:rsid w:val="000F7BE4"/>
    <w:rsid w:val="00111744"/>
    <w:rsid w:val="001457F1"/>
    <w:rsid w:val="0014693C"/>
    <w:rsid w:val="0015225B"/>
    <w:rsid w:val="00163E40"/>
    <w:rsid w:val="001800B2"/>
    <w:rsid w:val="00186D41"/>
    <w:rsid w:val="00194F96"/>
    <w:rsid w:val="001954E1"/>
    <w:rsid w:val="001D2580"/>
    <w:rsid w:val="001E4F75"/>
    <w:rsid w:val="002000AB"/>
    <w:rsid w:val="00203CEF"/>
    <w:rsid w:val="00212491"/>
    <w:rsid w:val="00214BD8"/>
    <w:rsid w:val="00243903"/>
    <w:rsid w:val="002510F8"/>
    <w:rsid w:val="00271DB6"/>
    <w:rsid w:val="002A3FCD"/>
    <w:rsid w:val="002B4807"/>
    <w:rsid w:val="002B51C2"/>
    <w:rsid w:val="002B7BA8"/>
    <w:rsid w:val="002C546B"/>
    <w:rsid w:val="002D552C"/>
    <w:rsid w:val="002D7FD3"/>
    <w:rsid w:val="002F44A0"/>
    <w:rsid w:val="002F4FC4"/>
    <w:rsid w:val="00300844"/>
    <w:rsid w:val="00300FA7"/>
    <w:rsid w:val="00302ACA"/>
    <w:rsid w:val="0030428E"/>
    <w:rsid w:val="003115D7"/>
    <w:rsid w:val="00322F0A"/>
    <w:rsid w:val="00356F94"/>
    <w:rsid w:val="0036232E"/>
    <w:rsid w:val="00372C82"/>
    <w:rsid w:val="00377F9A"/>
    <w:rsid w:val="00385C6E"/>
    <w:rsid w:val="003C0CD9"/>
    <w:rsid w:val="003E6D2A"/>
    <w:rsid w:val="003F7FC3"/>
    <w:rsid w:val="00401410"/>
    <w:rsid w:val="00413449"/>
    <w:rsid w:val="00416CED"/>
    <w:rsid w:val="00422EF7"/>
    <w:rsid w:val="004316FC"/>
    <w:rsid w:val="00436172"/>
    <w:rsid w:val="00444A12"/>
    <w:rsid w:val="00482A2A"/>
    <w:rsid w:val="00491D1C"/>
    <w:rsid w:val="004C3FCB"/>
    <w:rsid w:val="004C720E"/>
    <w:rsid w:val="004D0092"/>
    <w:rsid w:val="004E416E"/>
    <w:rsid w:val="004F14FB"/>
    <w:rsid w:val="004F4218"/>
    <w:rsid w:val="00502312"/>
    <w:rsid w:val="00507EB5"/>
    <w:rsid w:val="00513702"/>
    <w:rsid w:val="00524619"/>
    <w:rsid w:val="0053478C"/>
    <w:rsid w:val="005400B2"/>
    <w:rsid w:val="00543EFF"/>
    <w:rsid w:val="005454E9"/>
    <w:rsid w:val="00547527"/>
    <w:rsid w:val="00563AB1"/>
    <w:rsid w:val="00563F4D"/>
    <w:rsid w:val="005775A5"/>
    <w:rsid w:val="00581946"/>
    <w:rsid w:val="00592734"/>
    <w:rsid w:val="005A6732"/>
    <w:rsid w:val="005C1165"/>
    <w:rsid w:val="005C43A3"/>
    <w:rsid w:val="005C72DF"/>
    <w:rsid w:val="005C7F6B"/>
    <w:rsid w:val="005D375E"/>
    <w:rsid w:val="005F3D75"/>
    <w:rsid w:val="005F5177"/>
    <w:rsid w:val="00616BA1"/>
    <w:rsid w:val="00635F4C"/>
    <w:rsid w:val="006408DF"/>
    <w:rsid w:val="006448CF"/>
    <w:rsid w:val="00645952"/>
    <w:rsid w:val="0067113F"/>
    <w:rsid w:val="00673F8F"/>
    <w:rsid w:val="00675E38"/>
    <w:rsid w:val="00684C37"/>
    <w:rsid w:val="00693636"/>
    <w:rsid w:val="006A11F3"/>
    <w:rsid w:val="006A329E"/>
    <w:rsid w:val="006B331B"/>
    <w:rsid w:val="006C1E68"/>
    <w:rsid w:val="006E3DA5"/>
    <w:rsid w:val="006E4DBF"/>
    <w:rsid w:val="006E6CAB"/>
    <w:rsid w:val="00711A1D"/>
    <w:rsid w:val="00713F8C"/>
    <w:rsid w:val="00715C99"/>
    <w:rsid w:val="00717523"/>
    <w:rsid w:val="00721074"/>
    <w:rsid w:val="00722CFE"/>
    <w:rsid w:val="007262F4"/>
    <w:rsid w:val="007271AE"/>
    <w:rsid w:val="007302F4"/>
    <w:rsid w:val="0073671D"/>
    <w:rsid w:val="00740C2B"/>
    <w:rsid w:val="0074522F"/>
    <w:rsid w:val="0075514E"/>
    <w:rsid w:val="007558F4"/>
    <w:rsid w:val="007561E6"/>
    <w:rsid w:val="00762CBB"/>
    <w:rsid w:val="00764E29"/>
    <w:rsid w:val="00774227"/>
    <w:rsid w:val="007761E3"/>
    <w:rsid w:val="00781D12"/>
    <w:rsid w:val="007B0FB4"/>
    <w:rsid w:val="007D605F"/>
    <w:rsid w:val="007E1641"/>
    <w:rsid w:val="007E1CCA"/>
    <w:rsid w:val="007E601B"/>
    <w:rsid w:val="007F0010"/>
    <w:rsid w:val="007F406E"/>
    <w:rsid w:val="008144B2"/>
    <w:rsid w:val="00842BDA"/>
    <w:rsid w:val="00846FF6"/>
    <w:rsid w:val="008618CA"/>
    <w:rsid w:val="00863FAC"/>
    <w:rsid w:val="0086620A"/>
    <w:rsid w:val="00866947"/>
    <w:rsid w:val="0087062F"/>
    <w:rsid w:val="00871362"/>
    <w:rsid w:val="008748EB"/>
    <w:rsid w:val="00876292"/>
    <w:rsid w:val="00887055"/>
    <w:rsid w:val="00887580"/>
    <w:rsid w:val="00895D1F"/>
    <w:rsid w:val="008975B3"/>
    <w:rsid w:val="008A1321"/>
    <w:rsid w:val="008C5175"/>
    <w:rsid w:val="008C7443"/>
    <w:rsid w:val="008D7069"/>
    <w:rsid w:val="008E2BF4"/>
    <w:rsid w:val="009125F1"/>
    <w:rsid w:val="00916EC8"/>
    <w:rsid w:val="0092260D"/>
    <w:rsid w:val="0095311D"/>
    <w:rsid w:val="009538C6"/>
    <w:rsid w:val="00957166"/>
    <w:rsid w:val="009628DE"/>
    <w:rsid w:val="009713C8"/>
    <w:rsid w:val="00973877"/>
    <w:rsid w:val="00974294"/>
    <w:rsid w:val="00976289"/>
    <w:rsid w:val="009801AE"/>
    <w:rsid w:val="00997877"/>
    <w:rsid w:val="009B1134"/>
    <w:rsid w:val="009B2115"/>
    <w:rsid w:val="009C49D7"/>
    <w:rsid w:val="009D6A44"/>
    <w:rsid w:val="009E6616"/>
    <w:rsid w:val="00A1246F"/>
    <w:rsid w:val="00A13609"/>
    <w:rsid w:val="00A14838"/>
    <w:rsid w:val="00A14FA6"/>
    <w:rsid w:val="00A16BAE"/>
    <w:rsid w:val="00A33F66"/>
    <w:rsid w:val="00A351B6"/>
    <w:rsid w:val="00A351C1"/>
    <w:rsid w:val="00A64FA5"/>
    <w:rsid w:val="00A77862"/>
    <w:rsid w:val="00AB20AC"/>
    <w:rsid w:val="00AD7BDB"/>
    <w:rsid w:val="00AF0DE4"/>
    <w:rsid w:val="00B13ED4"/>
    <w:rsid w:val="00B205DC"/>
    <w:rsid w:val="00B211F4"/>
    <w:rsid w:val="00B27B77"/>
    <w:rsid w:val="00B34CBF"/>
    <w:rsid w:val="00B37019"/>
    <w:rsid w:val="00B54085"/>
    <w:rsid w:val="00B600F0"/>
    <w:rsid w:val="00B6396B"/>
    <w:rsid w:val="00B64F47"/>
    <w:rsid w:val="00B71D93"/>
    <w:rsid w:val="00B75DD3"/>
    <w:rsid w:val="00B80499"/>
    <w:rsid w:val="00B91BC4"/>
    <w:rsid w:val="00B93A77"/>
    <w:rsid w:val="00BA030F"/>
    <w:rsid w:val="00BA1B42"/>
    <w:rsid w:val="00BA4031"/>
    <w:rsid w:val="00C026BA"/>
    <w:rsid w:val="00C053AB"/>
    <w:rsid w:val="00C07923"/>
    <w:rsid w:val="00C10B78"/>
    <w:rsid w:val="00C2156E"/>
    <w:rsid w:val="00C354BA"/>
    <w:rsid w:val="00C35E21"/>
    <w:rsid w:val="00C51B84"/>
    <w:rsid w:val="00C51DCD"/>
    <w:rsid w:val="00C6234B"/>
    <w:rsid w:val="00C7291F"/>
    <w:rsid w:val="00C86271"/>
    <w:rsid w:val="00C93B27"/>
    <w:rsid w:val="00CA0DCF"/>
    <w:rsid w:val="00CB1F4A"/>
    <w:rsid w:val="00CC3686"/>
    <w:rsid w:val="00CC36D1"/>
    <w:rsid w:val="00CC5B5D"/>
    <w:rsid w:val="00CD48C4"/>
    <w:rsid w:val="00CD509E"/>
    <w:rsid w:val="00CE2896"/>
    <w:rsid w:val="00CF0E35"/>
    <w:rsid w:val="00D050AC"/>
    <w:rsid w:val="00D40AF5"/>
    <w:rsid w:val="00D60C2E"/>
    <w:rsid w:val="00D61FA9"/>
    <w:rsid w:val="00D627A5"/>
    <w:rsid w:val="00D83F7F"/>
    <w:rsid w:val="00DA3EBB"/>
    <w:rsid w:val="00DA6EBB"/>
    <w:rsid w:val="00DB0B26"/>
    <w:rsid w:val="00DB4D60"/>
    <w:rsid w:val="00DC33E3"/>
    <w:rsid w:val="00DC359F"/>
    <w:rsid w:val="00DC5D80"/>
    <w:rsid w:val="00DD59AE"/>
    <w:rsid w:val="00DE3BCA"/>
    <w:rsid w:val="00DF017B"/>
    <w:rsid w:val="00DF164C"/>
    <w:rsid w:val="00E068A8"/>
    <w:rsid w:val="00E166BD"/>
    <w:rsid w:val="00E23D0C"/>
    <w:rsid w:val="00E64F90"/>
    <w:rsid w:val="00E71078"/>
    <w:rsid w:val="00E73919"/>
    <w:rsid w:val="00E83338"/>
    <w:rsid w:val="00E91A93"/>
    <w:rsid w:val="00E961DC"/>
    <w:rsid w:val="00EA4CC5"/>
    <w:rsid w:val="00EA7C42"/>
    <w:rsid w:val="00EC1A61"/>
    <w:rsid w:val="00EC2AD1"/>
    <w:rsid w:val="00ED7565"/>
    <w:rsid w:val="00F02BCE"/>
    <w:rsid w:val="00F159DF"/>
    <w:rsid w:val="00F2295F"/>
    <w:rsid w:val="00F23E1F"/>
    <w:rsid w:val="00F26CCC"/>
    <w:rsid w:val="00F304B3"/>
    <w:rsid w:val="00F305D9"/>
    <w:rsid w:val="00F42C13"/>
    <w:rsid w:val="00F54CF6"/>
    <w:rsid w:val="00F66388"/>
    <w:rsid w:val="00F735C3"/>
    <w:rsid w:val="00F7409E"/>
    <w:rsid w:val="00F80C15"/>
    <w:rsid w:val="00F828BC"/>
    <w:rsid w:val="00F85367"/>
    <w:rsid w:val="00F96FF2"/>
    <w:rsid w:val="00FA0A1A"/>
    <w:rsid w:val="00FD31E0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8D1EB"/>
  <w14:defaultImageDpi w14:val="300"/>
  <w15:docId w15:val="{F8CE511C-6C10-4632-9C0F-FD8CC6EB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15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C1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Govt of `pakistan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Erfa Iqbal</dc:creator>
  <cp:keywords/>
  <dc:description/>
  <cp:lastModifiedBy>Manager Planning</cp:lastModifiedBy>
  <cp:revision>350</cp:revision>
  <cp:lastPrinted>2021-09-21T05:14:00Z</cp:lastPrinted>
  <dcterms:created xsi:type="dcterms:W3CDTF">2021-07-12T09:37:00Z</dcterms:created>
  <dcterms:modified xsi:type="dcterms:W3CDTF">2021-09-28T07:57:00Z</dcterms:modified>
</cp:coreProperties>
</file>